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/>
        <w:rPr>
          <w:rFonts w:ascii="標楷體" w:hAnsi="標楷體" w:eastAsia="標楷體"/>
          <w:color w:val="000000"/>
          <w:sz w:val="30"/>
          <w:szCs w:val="30"/>
        </w:rPr>
      </w:pPr>
      <w:r>
        <w:rPr>
          <w:rFonts w:ascii="標楷體" w:hAnsi="標楷體" w:eastAsia="標楷體"/>
          <w:color w:val="000000"/>
          <w:sz w:val="30"/>
          <w:szCs w:val="30"/>
        </w:rPr>
        <w:t>附件一</w:t>
      </w:r>
    </w:p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color w:val="000000"/>
          <w:sz w:val="40"/>
          <w:szCs w:val="40"/>
        </w:rPr>
        <w:t>國家通訊傳播委員會檔案及政府資訊申請應用書</w:t>
      </w:r>
      <w:r>
        <w:rPr>
          <w:rStyle w:val="Style14"/>
          <w:rFonts w:ascii="標楷體" w:hAnsi="標楷體" w:eastAsia="標楷體"/>
          <w:b/>
          <w:color w:val="000000"/>
          <w:sz w:val="32"/>
          <w:szCs w:val="32"/>
        </w:rPr>
        <w:t xml:space="preserve">      </w:t>
      </w:r>
      <w:r>
        <w:rPr>
          <w:rStyle w:val="Style14"/>
          <w:color w:val="000000"/>
          <w:sz w:val="28"/>
          <w:szCs w:val="28"/>
        </w:rPr>
        <w:t xml:space="preserve">                                             </w:t>
      </w:r>
    </w:p>
    <w:p>
      <w:pPr>
        <w:pStyle w:val="Style17"/>
        <w:jc w:val="center"/>
        <w:rPr/>
      </w:pPr>
      <w:r>
        <w:rPr>
          <w:rStyle w:val="Style14"/>
          <w:color w:val="000000"/>
          <w:sz w:val="28"/>
          <w:szCs w:val="28"/>
        </w:rPr>
        <w:t xml:space="preserve">                               </w:t>
      </w:r>
      <w:r>
        <w:rPr>
          <w:rStyle w:val="Style14"/>
          <w:rFonts w:ascii="標楷體" w:hAnsi="標楷體" w:eastAsia="標楷體"/>
          <w:color w:val="000000"/>
          <w:szCs w:val="24"/>
        </w:rPr>
        <w:t>申請書編號：</w:t>
      </w:r>
    </w:p>
    <w:tbl>
      <w:tblPr>
        <w:tblW w:w="10665" w:type="dxa"/>
        <w:jc w:val="left"/>
        <w:tblInd w:w="6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05"/>
        <w:gridCol w:w="1410"/>
        <w:gridCol w:w="450"/>
        <w:gridCol w:w="1992"/>
        <w:gridCol w:w="903"/>
        <w:gridCol w:w="3750"/>
      </w:tblGrid>
      <w:tr>
        <w:trPr>
          <w:trHeight w:val="516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tabs>
                <w:tab w:val="clear" w:pos="720"/>
              </w:tabs>
              <w:snapToGrid w:val="false"/>
              <w:spacing w:lineRule="atLeast" w:line="360"/>
              <w:ind w:left="-1" w:right="0" w:hanging="59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身分證明</w:t>
            </w:r>
          </w:p>
          <w:p>
            <w:pPr>
              <w:pStyle w:val="Default"/>
              <w:tabs>
                <w:tab w:val="clear" w:pos="720"/>
              </w:tabs>
              <w:snapToGrid w:val="false"/>
              <w:spacing w:lineRule="atLeast" w:line="360"/>
              <w:ind w:left="-1" w:right="0" w:hanging="59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文件字號</w:t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住（居）所、聯絡電話</w:t>
            </w:r>
          </w:p>
        </w:tc>
      </w:tr>
      <w:tr>
        <w:trPr>
          <w:trHeight w:val="1362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申請人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地址：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</w:t>
            </w:r>
          </w:p>
          <w:p>
            <w:pPr>
              <w:pStyle w:val="Default"/>
              <w:snapToGrid w:val="false"/>
              <w:spacing w:lineRule="atLeast" w:line="360"/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Default"/>
              <w:snapToGrid w:val="false"/>
              <w:spacing w:lineRule="atLeast" w:line="36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電話：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sz w:val="28"/>
                <w:szCs w:val="28"/>
              </w:rPr>
              <w:t>(O)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rPr>
          <w:trHeight w:val="1470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4"/>
                <w:szCs w:val="24"/>
              </w:rPr>
              <w:t>※</w:t>
            </w:r>
            <w:r>
              <w:rPr>
                <w:rStyle w:val="Style14"/>
                <w:rFonts w:ascii="標楷體" w:hAnsi="標楷體" w:eastAsia="標楷體"/>
                <w:color w:val="000000"/>
                <w:sz w:val="24"/>
                <w:szCs w:val="24"/>
              </w:rPr>
              <w:t>代理人：</w:t>
            </w:r>
            <w:r>
              <w:rPr>
                <w:rStyle w:val="Style14"/>
                <w:rFonts w:ascii="標楷體" w:hAnsi="標楷體" w:eastAsia="標楷體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4"/>
                <w:szCs w:val="24"/>
              </w:rPr>
            </w:pPr>
            <w:r>
              <w:rPr>
                <w:rFonts w:ascii="標楷體" w:hAnsi="標楷體" w:eastAsia="標楷體"/>
                <w:color w:val="000000"/>
                <w:sz w:val="24"/>
                <w:szCs w:val="24"/>
              </w:rPr>
              <w:t>與申請人關係</w:t>
            </w:r>
          </w:p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（         ）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地址：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         </w:t>
            </w:r>
          </w:p>
          <w:p>
            <w:pPr>
              <w:pStyle w:val="Default"/>
              <w:snapToGrid w:val="false"/>
              <w:spacing w:lineRule="atLeast" w:line="360"/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Default"/>
              <w:snapToGrid w:val="false"/>
              <w:spacing w:lineRule="atLeast" w:line="36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電話：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sz w:val="28"/>
                <w:szCs w:val="28"/>
              </w:rPr>
              <w:t>(O)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rPr>
          <w:trHeight w:val="1930" w:hRule="atLeast"/>
        </w:trPr>
        <w:tc>
          <w:tcPr>
            <w:tcW w:w="10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/>
            </w:r>
          </w:p>
          <w:p>
            <w:pPr>
              <w:pStyle w:val="Default"/>
              <w:snapToGrid w:val="false"/>
              <w:spacing w:lineRule="atLeast" w:line="36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法人、團體、事務所或營業所名稱：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  <w:p>
            <w:pPr>
              <w:pStyle w:val="Default"/>
              <w:snapToGrid w:val="false"/>
              <w:spacing w:lineRule="atLeast" w:line="360"/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none"/>
              </w:rPr>
            </w:pPr>
            <w:r>
              <w:rPr/>
            </w:r>
          </w:p>
          <w:p>
            <w:pPr>
              <w:pStyle w:val="Default"/>
              <w:snapToGrid w:val="false"/>
              <w:spacing w:lineRule="atLeast" w:line="36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none"/>
              </w:rPr>
              <w:t>立案證號：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地址：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  <w:p>
            <w:pPr>
              <w:pStyle w:val="Default"/>
              <w:snapToGrid w:val="false"/>
              <w:spacing w:lineRule="atLeast" w:line="360"/>
              <w:rPr>
                <w:rStyle w:val="Style14"/>
                <w:rFonts w:ascii="標楷體" w:hAnsi="標楷體" w:eastAsia="標楷體" w:cs="Times New Roman"/>
                <w:color w:val="000000"/>
                <w:sz w:val="24"/>
                <w:szCs w:val="24"/>
              </w:rPr>
            </w:pPr>
            <w:r>
              <w:rPr/>
            </w:r>
          </w:p>
          <w:p>
            <w:pPr>
              <w:pStyle w:val="Default"/>
              <w:snapToGrid w:val="false"/>
              <w:spacing w:lineRule="atLeast" w:line="360"/>
              <w:rPr/>
            </w:pPr>
            <w:r>
              <w:rPr>
                <w:rStyle w:val="Style14"/>
                <w:rFonts w:eastAsia="標楷體" w:cs="Times New Roman" w:ascii="標楷體" w:hAnsi="標楷體"/>
                <w:color w:val="000000"/>
                <w:sz w:val="24"/>
                <w:szCs w:val="24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4"/>
                <w:szCs w:val="24"/>
              </w:rPr>
              <w:t>管理人或代表人資料請填於上項申請人欄位</w:t>
            </w:r>
            <w:r>
              <w:rPr>
                <w:rStyle w:val="Style14"/>
                <w:rFonts w:eastAsia="標楷體" w:cs="Times New Roman" w:ascii="標楷體" w:hAnsi="標楷體"/>
                <w:color w:val="000000"/>
                <w:sz w:val="24"/>
                <w:szCs w:val="24"/>
              </w:rPr>
              <w:t>)</w:t>
            </w:r>
          </w:p>
        </w:tc>
      </w:tr>
      <w:tr>
        <w:trPr>
          <w:trHeight w:val="732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序號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tabs>
                <w:tab w:val="clear" w:pos="720"/>
              </w:tabs>
              <w:snapToGrid w:val="false"/>
              <w:spacing w:lineRule="atLeast" w:line="360"/>
              <w:ind w:left="7" w:right="-118" w:hanging="79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檔號</w:t>
            </w:r>
            <w:r>
              <w:rPr>
                <w:rFonts w:eastAsia="標楷體" w:ascii="標楷體" w:hAnsi="標楷體"/>
                <w:color w:val="000000"/>
                <w:sz w:val="24"/>
                <w:szCs w:val="24"/>
              </w:rPr>
              <w:t>(</w:t>
            </w:r>
            <w:r>
              <w:rPr>
                <w:rFonts w:ascii="標楷體" w:hAnsi="標楷體" w:eastAsia="標楷體"/>
                <w:color w:val="000000"/>
                <w:sz w:val="24"/>
                <w:szCs w:val="24"/>
              </w:rPr>
              <w:t>文號或代號</w:t>
            </w:r>
            <w:r>
              <w:rPr>
                <w:rFonts w:eastAsia="標楷體" w:ascii="標楷體" w:hAnsi="標楷體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檔案或政府資訊</w:t>
            </w:r>
          </w:p>
          <w:p>
            <w:pPr>
              <w:pStyle w:val="Default"/>
              <w:snapToGrid w:val="false"/>
              <w:spacing w:lineRule="atLeast" w:line="36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名稱或內容要旨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申請項目</w:t>
            </w:r>
            <w:r>
              <w:rPr>
                <w:rFonts w:ascii="標楷體" w:hAnsi="標楷體" w:eastAsia="標楷體"/>
                <w:color w:val="000000"/>
                <w:sz w:val="24"/>
                <w:szCs w:val="24"/>
              </w:rPr>
              <w:t>（可複選）</w:t>
            </w:r>
          </w:p>
          <w:p>
            <w:pPr>
              <w:pStyle w:val="Default"/>
              <w:snapToGrid w:val="false"/>
              <w:spacing w:lineRule="atLeast" w:line="360"/>
              <w:ind w:left="0" w:right="0" w:hanging="58"/>
              <w:jc w:val="both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 xml:space="preserve">   </w:t>
            </w:r>
            <w:r>
              <w:rPr>
                <w:rFonts w:ascii="標楷體" w:hAnsi="標楷體" w:eastAsia="標楷體"/>
                <w:color w:val="000000"/>
              </w:rPr>
              <w:t>【閱覽、抄錄】【複製】</w:t>
            </w:r>
          </w:p>
        </w:tc>
      </w:tr>
      <w:tr>
        <w:trPr>
          <w:trHeight w:val="526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ind w:left="0" w:right="0" w:hanging="0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</w:rPr>
              <w:t xml:space="preserve">                □                 □                                    </w:t>
            </w:r>
          </w:p>
        </w:tc>
      </w:tr>
      <w:tr>
        <w:trPr>
          <w:trHeight w:val="549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ind w:left="0" w:right="0" w:hanging="0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</w:rPr>
              <w:t xml:space="preserve">              </w:t>
            </w:r>
            <w:r>
              <w:rPr>
                <w:rStyle w:val="Style14"/>
                <w:rFonts w:ascii="新細明體" w:hAnsi="新細明體" w:cs="DFKai-SB"/>
                <w:color w:val="000000"/>
                <w:kern w:val="0"/>
                <w:szCs w:val="24"/>
              </w:rPr>
              <w:t xml:space="preserve">  □                 □</w:t>
            </w:r>
            <w:r>
              <w:rPr>
                <w:rStyle w:val="Style14"/>
                <w:rFonts w:ascii="新細明體" w:hAnsi="新細明體"/>
                <w:color w:val="000000"/>
              </w:rPr>
              <w:t xml:space="preserve">                                </w:t>
            </w:r>
          </w:p>
        </w:tc>
      </w:tr>
      <w:tr>
        <w:trPr>
          <w:trHeight w:val="557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ind w:left="0" w:right="0" w:firstLine="480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</w:rPr>
              <w:t xml:space="preserve">        □                 □</w:t>
            </w:r>
          </w:p>
        </w:tc>
      </w:tr>
      <w:tr>
        <w:trPr>
          <w:trHeight w:val="565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ind w:left="0" w:right="0" w:firstLine="480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</w:rPr>
              <w:t xml:space="preserve">        □                 □</w:t>
            </w:r>
          </w:p>
        </w:tc>
      </w:tr>
      <w:tr>
        <w:trPr>
          <w:trHeight w:val="559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ind w:left="0" w:right="0" w:firstLine="480"/>
              <w:jc w:val="both"/>
              <w:rPr/>
            </w:pPr>
            <w:r>
              <w:rPr>
                <w:rStyle w:val="Style14"/>
                <w:rFonts w:ascii="新細明體" w:hAnsi="新細明體"/>
                <w:color w:val="000000"/>
              </w:rPr>
              <w:t xml:space="preserve">        □                 □</w:t>
            </w:r>
          </w:p>
        </w:tc>
      </w:tr>
      <w:tr>
        <w:trPr>
          <w:trHeight w:val="827" w:hRule="atLeast"/>
        </w:trPr>
        <w:tc>
          <w:tcPr>
            <w:tcW w:w="10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tabs>
                <w:tab w:val="clear" w:pos="720"/>
              </w:tabs>
              <w:ind w:left="-2" w:right="0" w:firstLine="2"/>
              <w:rPr/>
            </w:pPr>
            <w:r>
              <w:rPr>
                <w:rStyle w:val="Style14"/>
                <w:rFonts w:ascii="標楷體" w:hAnsi="標楷體" w:cs="細明體" w:eastAsia="標楷體"/>
                <w:color w:val="000000"/>
                <w:sz w:val="28"/>
                <w:szCs w:val="28"/>
              </w:rPr>
              <w:t>※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 xml:space="preserve">序號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有使用檔案或政府資訊原件之必要，事由：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               </w:t>
            </w:r>
          </w:p>
        </w:tc>
      </w:tr>
      <w:tr>
        <w:trPr>
          <w:trHeight w:val="1185" w:hRule="atLeast"/>
        </w:trPr>
        <w:tc>
          <w:tcPr>
            <w:tcW w:w="10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申請目的及用途：□歷史考證□學術研究□事證稽憑□業務參考□權益保障</w:t>
            </w:r>
          </w:p>
          <w:p>
            <w:pPr>
              <w:pStyle w:val="Default"/>
              <w:widowControl w:val="false"/>
              <w:tabs>
                <w:tab w:val="clear" w:pos="720"/>
              </w:tabs>
              <w:suppressAutoHyphens w:val="true"/>
              <w:autoSpaceDE w:val="false"/>
              <w:snapToGrid w:val="false"/>
              <w:spacing w:lineRule="atLeast" w:line="360"/>
              <w:ind w:left="1134" w:right="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 xml:space="preserve">        □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其他目的及用途：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                        </w:t>
            </w:r>
          </w:p>
          <w:p>
            <w:pPr>
              <w:pStyle w:val="Default"/>
              <w:tabs>
                <w:tab w:val="clear" w:pos="720"/>
              </w:tabs>
              <w:snapToGrid w:val="false"/>
              <w:spacing w:lineRule="atLeast" w:line="360"/>
              <w:ind w:left="0" w:right="0" w:hanging="0"/>
              <w:jc w:val="left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pacing w:val="4"/>
                <w:kern w:val="0"/>
                <w:sz w:val="24"/>
                <w:szCs w:val="24"/>
                <w:u w:val="none"/>
              </w:rPr>
              <w:t>備註</w:t>
            </w:r>
            <w:r>
              <w:rPr>
                <w:rStyle w:val="Style14"/>
                <w:rFonts w:eastAsia="標楷體" w:cs="標楷體" w:ascii="標楷體" w:hAnsi="標楷體"/>
                <w:color w:val="000000"/>
                <w:spacing w:val="4"/>
                <w:kern w:val="0"/>
                <w:sz w:val="24"/>
                <w:szCs w:val="24"/>
                <w:u w:val="none"/>
              </w:rPr>
              <w:t>: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pacing w:val="4"/>
                <w:kern w:val="0"/>
                <w:sz w:val="24"/>
                <w:szCs w:val="24"/>
                <w:u w:val="none"/>
              </w:rPr>
              <w:t>申請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spacing w:val="4"/>
                <w:kern w:val="0"/>
                <w:sz w:val="24"/>
                <w:szCs w:val="24"/>
                <w:u w:val="none"/>
              </w:rPr>
              <w:t>檔案資訊應用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pacing w:val="4"/>
                <w:kern w:val="0"/>
                <w:sz w:val="24"/>
                <w:szCs w:val="24"/>
                <w:u w:val="none"/>
              </w:rPr>
              <w:t>，</w:t>
            </w:r>
            <w:r>
              <w:rPr>
                <w:rStyle w:val="Style14"/>
                <w:rFonts w:ascii="標楷體" w:hAnsi="標楷體" w:cs="DFKai-SB" w:eastAsia="標楷體"/>
                <w:color w:val="000000"/>
                <w:spacing w:val="4"/>
                <w:kern w:val="0"/>
                <w:sz w:val="24"/>
                <w:szCs w:val="24"/>
                <w:u w:val="none"/>
              </w:rPr>
              <w:t>不得違反智慧財產權及個人資料保護等相關法令。</w:t>
            </w:r>
          </w:p>
        </w:tc>
      </w:tr>
      <w:tr>
        <w:trPr>
          <w:trHeight w:val="510" w:hRule="atLeast"/>
        </w:trPr>
        <w:tc>
          <w:tcPr>
            <w:tcW w:w="10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eastAsia="標楷體"/>
                <w:color w:val="000000"/>
                <w:sz w:val="28"/>
                <w:szCs w:val="28"/>
              </w:rPr>
              <w:t>※</w:t>
            </w:r>
            <w:r>
              <w:rPr>
                <w:rFonts w:ascii="標楷體" w:hAnsi="標楷體" w:cs="DFKai-SB" w:eastAsia="標楷體"/>
                <w:color w:val="000000"/>
                <w:sz w:val="28"/>
                <w:szCs w:val="28"/>
              </w:rPr>
              <w:t>釋明閱覽之法律上利益：</w:t>
            </w:r>
            <w:r>
              <w:rPr>
                <w:rFonts w:ascii="標楷體" w:hAnsi="標楷體" w:cs="DFKai-SB" w:eastAsia="標楷體"/>
                <w:color w:val="000000"/>
                <w:sz w:val="28"/>
                <w:szCs w:val="28"/>
                <w:u w:val="single"/>
              </w:rPr>
              <w:t xml:space="preserve">                                                 </w:t>
            </w:r>
          </w:p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 w:cs="DFKai-SB"/>
                <w:color w:val="000000"/>
                <w:sz w:val="28"/>
                <w:szCs w:val="28"/>
              </w:rPr>
            </w:pPr>
            <w:r>
              <w:rPr>
                <w:rFonts w:eastAsia="標楷體" w:cs="DFKai-SB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 w:cs="DFKai-SB"/>
                <w:color w:val="000000"/>
                <w:sz w:val="28"/>
                <w:szCs w:val="28"/>
              </w:rPr>
            </w:pPr>
            <w:r>
              <w:rPr>
                <w:rFonts w:eastAsia="標楷體" w:cs="DFKai-SB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cs="DFKai-SB" w:eastAsia="標楷體"/>
                <w:color w:val="000000"/>
                <w:sz w:val="28"/>
                <w:szCs w:val="28"/>
              </w:rPr>
              <w:t>依行政程序法第</w:t>
            </w:r>
            <w:r>
              <w:rPr>
                <w:rFonts w:eastAsia="標楷體" w:cs="DFKai-SB" w:ascii="Times New Roman" w:hAnsi="Times New Roman"/>
                <w:color w:val="000000"/>
                <w:sz w:val="28"/>
                <w:szCs w:val="28"/>
              </w:rPr>
              <w:t>46</w:t>
            </w:r>
            <w:r>
              <w:rPr>
                <w:rFonts w:ascii="標楷體" w:hAnsi="標楷體" w:cs="DFKai-SB" w:eastAsia="標楷體"/>
                <w:color w:val="000000"/>
                <w:sz w:val="28"/>
                <w:szCs w:val="28"/>
              </w:rPr>
              <w:t>條申請閱覽或複製檔案</w:t>
            </w:r>
            <w:r>
              <w:rPr>
                <w:rFonts w:ascii="標楷體" w:hAnsi="標楷體" w:cs="DFKai-SB" w:eastAsia="標楷體"/>
                <w:color w:val="000000"/>
                <w:sz w:val="28"/>
                <w:szCs w:val="28"/>
              </w:rPr>
              <w:t>、</w:t>
            </w:r>
            <w:r>
              <w:rPr>
                <w:rFonts w:ascii="標楷體" w:hAnsi="標楷體" w:cs="DFKai-SB" w:eastAsia="標楷體"/>
                <w:color w:val="000000"/>
                <w:sz w:val="28"/>
                <w:szCs w:val="28"/>
              </w:rPr>
              <w:t>政府資訊者需填寫</w:t>
            </w:r>
            <w:r>
              <w:rPr>
                <w:rFonts w:eastAsia="標楷體" w:cs="DFKai-SB" w:ascii="標楷體" w:hAnsi="標楷體"/>
                <w:color w:val="000000"/>
                <w:sz w:val="28"/>
                <w:szCs w:val="28"/>
              </w:rPr>
              <w:t>)</w:t>
            </w:r>
          </w:p>
        </w:tc>
      </w:tr>
      <w:tr>
        <w:trPr>
          <w:trHeight w:val="1160" w:hRule="atLeast"/>
        </w:trPr>
        <w:tc>
          <w:tcPr>
            <w:tcW w:w="1066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"/>
              <w:snapToGrid w:val="false"/>
              <w:spacing w:lineRule="atLeast" w:line="36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此致  國家通訊傳播委員會</w:t>
            </w:r>
          </w:p>
          <w:p>
            <w:pPr>
              <w:pStyle w:val="Default"/>
              <w:tabs>
                <w:tab w:val="clear" w:pos="720"/>
              </w:tabs>
              <w:snapToGrid w:val="false"/>
              <w:spacing w:lineRule="atLeast" w:line="360"/>
              <w:ind w:left="459" w:right="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申請人簽章：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none"/>
              </w:rPr>
              <w:t xml:space="preserve">              </w:t>
            </w:r>
            <w:r>
              <w:rPr>
                <w:rStyle w:val="Style14"/>
                <w:rFonts w:ascii="標楷體" w:hAnsi="標楷體" w:cs="細明體" w:eastAsia="標楷體"/>
                <w:color w:val="000000"/>
                <w:sz w:val="28"/>
                <w:szCs w:val="28"/>
              </w:rPr>
              <w:t>※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代理人簽章：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</w:p>
          <w:p>
            <w:pPr>
              <w:pStyle w:val="Default"/>
              <w:tabs>
                <w:tab w:val="clear" w:pos="720"/>
              </w:tabs>
              <w:snapToGrid w:val="false"/>
              <w:spacing w:lineRule="atLeast" w:line="360"/>
              <w:ind w:left="459" w:right="0" w:hanging="0"/>
              <w:rPr/>
            </w:pP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申請日期：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年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月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Default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ascii="標楷體" w:hAnsi="標楷體" w:eastAsia="標楷體"/>
          <w:color w:val="000000"/>
          <w:sz w:val="28"/>
          <w:szCs w:val="28"/>
        </w:rPr>
        <w:t xml:space="preserve"> </w:t>
      </w:r>
      <w:r>
        <w:rPr>
          <w:rFonts w:ascii="標楷體" w:hAnsi="標楷體" w:cs="標楷體" w:eastAsia="標楷體"/>
          <w:color w:val="000000"/>
          <w:sz w:val="28"/>
          <w:szCs w:val="28"/>
        </w:rPr>
        <w:t>※</w:t>
      </w:r>
      <w:r>
        <w:rPr>
          <w:rFonts w:ascii="標楷體" w:hAnsi="標楷體" w:eastAsia="標楷體"/>
          <w:color w:val="000000"/>
          <w:sz w:val="28"/>
          <w:szCs w:val="28"/>
        </w:rPr>
        <w:t>請詳閱填寫須知</w:t>
      </w:r>
      <w:r>
        <w:rPr>
          <w:rFonts w:eastAsia="標楷體" w:cs="標楷體" w:ascii="標楷體" w:hAnsi="標楷體"/>
          <w:color w:val="000000"/>
          <w:sz w:val="22"/>
          <w:szCs w:val="22"/>
        </w:rPr>
        <w:t>(</w:t>
      </w:r>
      <w:r>
        <w:rPr>
          <w:rFonts w:ascii="標楷體" w:hAnsi="標楷體" w:cs="標楷體" w:eastAsia="標楷體"/>
          <w:color w:val="000000"/>
          <w:sz w:val="22"/>
          <w:szCs w:val="22"/>
        </w:rPr>
        <w:t>下一頁</w:t>
      </w:r>
      <w:r>
        <w:rPr>
          <w:rFonts w:eastAsia="標楷體" w:cs="標楷體" w:ascii="標楷體" w:hAnsi="標楷體"/>
          <w:color w:val="000000"/>
          <w:sz w:val="22"/>
          <w:szCs w:val="22"/>
        </w:rPr>
        <w:t>)</w:t>
      </w:r>
    </w:p>
    <w:p>
      <w:pPr>
        <w:pStyle w:val="Default"/>
        <w:rPr>
          <w:rFonts w:ascii="標楷體" w:hAnsi="標楷體" w:eastAsia="標楷體"/>
          <w:color w:val="000000"/>
          <w:sz w:val="28"/>
          <w:szCs w:val="28"/>
        </w:rPr>
      </w:pPr>
      <w:r>
        <w:rPr>
          <w:rFonts w:eastAsia="標楷體" w:ascii="標楷體" w:hAnsi="標楷體"/>
          <w:color w:val="000000"/>
          <w:sz w:val="28"/>
          <w:szCs w:val="28"/>
        </w:rPr>
      </w:r>
    </w:p>
    <w:tbl>
      <w:tblPr>
        <w:tblW w:w="105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8"/>
      </w:tblGrid>
      <w:tr>
        <w:trPr>
          <w:trHeight w:val="413" w:hRule="atLeast"/>
        </w:trPr>
        <w:tc>
          <w:tcPr>
            <w:tcW w:w="10548" w:type="dxa"/>
            <w:tcBorders/>
            <w:shd w:fill="auto" w:val="clear"/>
          </w:tcPr>
          <w:p>
            <w:pPr>
              <w:pStyle w:val="Style17"/>
              <w:autoSpaceDE w:val="false"/>
              <w:jc w:val="center"/>
              <w:rPr>
                <w:rFonts w:ascii="標楷體" w:hAnsi="標楷體" w:eastAsia="標楷體" w:cs="標楷體"/>
                <w:b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hAnsi="標楷體" w:cs="標楷體" w:eastAsia="標楷體"/>
                <w:b/>
                <w:bCs/>
                <w:color w:val="000000"/>
                <w:kern w:val="0"/>
                <w:sz w:val="32"/>
                <w:szCs w:val="32"/>
              </w:rPr>
              <w:t>填 寫 須 知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一、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※標記者，請依需要加填，其他欄位請填具完整。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二、身分證明文件字號請填列身分證統一編號或護照號碼。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三、代理人如係意定代理者，請檢具委任書；如係法定代理者，請檢具相關證明文件影本。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ind w:left="0" w:right="0" w:firstLine="475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申請案件屬個人隱私資料者，請檢具身分關係證明文件。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四、法人、團體、事務所或營業所請附登記證影本。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五、為便利申請應用之機關檔案，請至國家發展委員會檔案管理局網站查詢檔號。</w:t>
            </w:r>
          </w:p>
          <w:p>
            <w:pPr>
              <w:pStyle w:val="Style17"/>
              <w:widowControl w:val="false"/>
              <w:tabs>
                <w:tab w:val="clear" w:pos="720"/>
                <w:tab w:val="left" w:pos="510" w:leader="none"/>
              </w:tabs>
              <w:suppressAutoHyphens w:val="true"/>
              <w:autoSpaceDE w:val="false"/>
              <w:snapToGrid w:val="false"/>
              <w:spacing w:lineRule="atLeast" w:line="360"/>
              <w:ind w:left="510" w:right="0" w:hanging="51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六、申請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檔案資訊應用之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准駁，本會依據檔案法第十八條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政府資訊公開法第十八條、行政程序法第四十六條</w:t>
            </w:r>
            <w:r>
              <w:rPr>
                <w:rFonts w:ascii="標楷體" w:hAnsi="標楷體" w:cs="Times New Roman" w:eastAsia="標楷體"/>
                <w:color w:val="000000"/>
                <w:kern w:val="0"/>
                <w:sz w:val="24"/>
                <w:szCs w:val="24"/>
              </w:rPr>
              <w:t>第二項</w:t>
            </w:r>
            <w:r>
              <w:rPr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其他法律之規定辦理。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七、申請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檔案資訊應用經核准後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應於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本會所定時間及處所為之。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八、申請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檔案資訊應用經核准後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，申請人或代理人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不得有下列行為：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ind w:left="0" w:right="0" w:firstLine="425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（一）添註、塗改、更換、抽取、圈點或污損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檔案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、政府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資訊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ind w:left="0" w:right="0" w:firstLine="425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（二）拆散已裝訂完成之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檔案或政府資訊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ind w:left="0" w:right="0" w:firstLine="425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（三）</w:t>
            </w:r>
            <w:r>
              <w:rPr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使用可攜式媒體</w:t>
            </w:r>
            <w:r>
              <w:rPr>
                <w:rFonts w:eastAsia="標楷體" w:cs="標楷體" w:ascii="標楷體" w:hAnsi="標楷體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電腦</w:t>
            </w:r>
            <w:r>
              <w:rPr>
                <w:rFonts w:eastAsia="標楷體" w:cs="標楷體" w:ascii="標楷體" w:hAnsi="標楷體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違法入侵竊取本會內部資訊系統或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檔案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、政府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資訊</w:t>
            </w:r>
            <w:r>
              <w:rPr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ind w:left="0" w:right="0" w:firstLine="425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（四）以他法破壞或變更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檔案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、政府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資訊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內容。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suppressAutoHyphens w:val="true"/>
              <w:autoSpaceDE w:val="false"/>
              <w:snapToGrid w:val="false"/>
              <w:spacing w:lineRule="atLeast" w:line="360"/>
              <w:ind w:left="567" w:right="0" w:hanging="567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</w:rPr>
              <w:t>九、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4"/>
                <w:szCs w:val="24"/>
              </w:rPr>
              <w:t>申請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</w:rPr>
              <w:t>檔案資訊應用</w:t>
            </w:r>
            <w:r>
              <w:rPr>
                <w:rStyle w:val="Style14"/>
                <w:rFonts w:ascii="標楷體" w:hAnsi="標楷體" w:cs="Times New Roman" w:eastAsia="標楷體"/>
                <w:color w:val="000000"/>
                <w:kern w:val="0"/>
                <w:sz w:val="24"/>
                <w:szCs w:val="24"/>
              </w:rPr>
              <w:t>經核准後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，各項之收費標準依據如下</w:t>
            </w:r>
            <w:r>
              <w:rPr>
                <w:rStyle w:val="Style14"/>
                <w:rFonts w:eastAsia="標楷體" w:cs="標楷體" w:ascii="標楷體" w:hAnsi="標楷體"/>
                <w:color w:val="000000"/>
                <w:kern w:val="0"/>
                <w:sz w:val="24"/>
                <w:szCs w:val="24"/>
              </w:rPr>
              <w:t>:</w:t>
            </w:r>
          </w:p>
          <w:p>
            <w:pPr>
              <w:pStyle w:val="Style17"/>
              <w:widowControl w:val="false"/>
              <w:tabs>
                <w:tab w:val="clear" w:pos="720"/>
              </w:tabs>
              <w:suppressAutoHyphens w:val="true"/>
              <w:autoSpaceDE w:val="false"/>
              <w:bidi w:val="0"/>
              <w:snapToGrid w:val="false"/>
              <w:spacing w:lineRule="atLeast" w:line="360" w:before="0" w:after="0"/>
              <w:ind w:left="1134" w:right="0" w:hanging="1191"/>
              <w:jc w:val="left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</w:rPr>
              <w:t>（一）屬經本會完成歸檔管理之檔案者，依國家發展委員會檔案管理局所定「檔案閱覽抄錄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複製收費標準」收取費用。</w:t>
            </w:r>
          </w:p>
          <w:p>
            <w:pPr>
              <w:pStyle w:val="Style17"/>
              <w:widowControl w:val="false"/>
              <w:tabs>
                <w:tab w:val="clear" w:pos="720"/>
                <w:tab w:val="left" w:pos="1704" w:leader="none"/>
                <w:tab w:val="left" w:pos="1980" w:leader="none"/>
                <w:tab w:val="left" w:pos="2724" w:leader="none"/>
                <w:tab w:val="left" w:pos="2772" w:leader="none"/>
              </w:tabs>
              <w:suppressAutoHyphens w:val="true"/>
              <w:autoSpaceDE w:val="false"/>
              <w:bidi w:val="0"/>
              <w:snapToGrid w:val="false"/>
              <w:spacing w:lineRule="atLeast" w:line="360" w:before="0" w:after="0"/>
              <w:ind w:left="1247" w:right="0" w:hanging="1247"/>
              <w:jc w:val="left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（二）屬訴願文書者，依行政院所定「行政院及各級行政機關訴願文書使用收費標準」收費。</w:t>
            </w:r>
          </w:p>
          <w:p>
            <w:pPr>
              <w:pStyle w:val="Style17"/>
              <w:widowControl w:val="false"/>
              <w:tabs>
                <w:tab w:val="clear" w:pos="720"/>
                <w:tab w:val="left" w:pos="1704" w:leader="none"/>
                <w:tab w:val="left" w:pos="1980" w:leader="none"/>
                <w:tab w:val="left" w:pos="2724" w:leader="none"/>
                <w:tab w:val="left" w:pos="2772" w:leader="none"/>
              </w:tabs>
              <w:suppressAutoHyphens w:val="true"/>
              <w:autoSpaceDE w:val="false"/>
              <w:bidi w:val="0"/>
              <w:snapToGrid w:val="false"/>
              <w:spacing w:lineRule="atLeast" w:line="360" w:before="0" w:after="0"/>
              <w:ind w:left="1247" w:right="0" w:hanging="1247"/>
              <w:jc w:val="left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（三）屬</w:t>
            </w:r>
            <w:r>
              <w:rPr>
                <w:rStyle w:val="Style14"/>
                <w:rFonts w:ascii="標楷體" w:hAnsi="標楷體" w:cs="標楷體" w:eastAsia="標楷體"/>
                <w:b w:val="false"/>
                <w:bCs w:val="false"/>
                <w:color w:val="000000"/>
                <w:kern w:val="0"/>
                <w:sz w:val="24"/>
                <w:szCs w:val="24"/>
              </w:rPr>
              <w:t>行政程序法第四十六條第一項或其餘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</w:rPr>
              <w:t>政府資訊者，依「國家通訊傳播委員會提供政府資訊收費標準」收費。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</w:rPr>
              <w:t>十、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  <w:u w:val="none"/>
              </w:rPr>
              <w:t>申請檔案資訊應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  <w:u w:val="none"/>
              </w:rPr>
              <w:t>用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  <w:u w:val="none"/>
              </w:rPr>
              <w:t>，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  <w:u w:val="none"/>
              </w:rPr>
              <w:t>不得違反智慧財產權及個人資料保護等相關法令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 w:val="24"/>
                <w:szCs w:val="24"/>
                <w:u w:val="none"/>
              </w:rPr>
              <w:t>。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十一、本申請書填具後，得以親自持送或書面通訊方式送達本會。</w:t>
            </w:r>
          </w:p>
          <w:p>
            <w:pPr>
              <w:pStyle w:val="Style17"/>
              <w:autoSpaceDE w:val="false"/>
              <w:bidi w:val="0"/>
              <w:snapToGrid w:val="false"/>
              <w:spacing w:lineRule="atLeast" w:line="360"/>
              <w:ind w:left="0" w:right="0" w:firstLine="741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地址：</w:t>
            </w:r>
            <w:r>
              <w:rPr>
                <w:rFonts w:eastAsia="標楷體" w:cs="標楷體" w:ascii="Times New Roman" w:hAnsi="Times New Roman"/>
                <w:color w:val="000000"/>
                <w:kern w:val="0"/>
                <w:szCs w:val="24"/>
              </w:rPr>
              <w:t xml:space="preserve">100020 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臺北市中正區仁愛路一段</w:t>
            </w:r>
            <w:r>
              <w:rPr>
                <w:rFonts w:eastAsia="標楷體" w:cs="標楷體" w:ascii="Times New Roman" w:hAnsi="Times New Roman"/>
                <w:color w:val="000000"/>
                <w:kern w:val="0"/>
                <w:szCs w:val="24"/>
              </w:rPr>
              <w:t>50</w:t>
            </w: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號。</w:t>
            </w:r>
          </w:p>
          <w:p>
            <w:pPr>
              <w:pStyle w:val="Style17"/>
              <w:autoSpaceDE w:val="false"/>
              <w:bidi w:val="0"/>
              <w:snapToGrid w:val="false"/>
              <w:spacing w:lineRule="atLeast" w:line="360"/>
              <w:ind w:left="0" w:right="0" w:firstLine="741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</w:rPr>
              <w:t>免費電話：</w:t>
            </w:r>
            <w:r>
              <w:rPr>
                <w:rStyle w:val="Style14"/>
                <w:rFonts w:eastAsia="標楷體" w:ascii="Times New Roman" w:hAnsi="Times New Roman"/>
                <w:color w:val="000000"/>
                <w:kern w:val="0"/>
                <w:szCs w:val="24"/>
              </w:rPr>
              <w:t>0800-177-177</w:t>
            </w:r>
          </w:p>
          <w:p>
            <w:pPr>
              <w:pStyle w:val="Style17"/>
              <w:autoSpaceDE w:val="false"/>
              <w:bidi w:val="0"/>
              <w:snapToGrid w:val="false"/>
              <w:spacing w:lineRule="atLeast" w:line="360"/>
              <w:ind w:left="0" w:right="0" w:firstLine="741"/>
              <w:rPr/>
            </w:pPr>
            <w:r>
              <w:rPr>
                <w:rStyle w:val="Style14"/>
                <w:rFonts w:ascii="Times New Roman" w:hAnsi="Times New Roman" w:eastAsia="標楷體"/>
                <w:color w:val="000000"/>
                <w:kern w:val="0"/>
                <w:szCs w:val="24"/>
              </w:rPr>
              <w:t>傳真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</w:rPr>
              <w:t>：</w:t>
            </w:r>
            <w:r>
              <w:rPr>
                <w:rStyle w:val="Style14"/>
                <w:rFonts w:eastAsia="標楷體" w:ascii="Times New Roman" w:hAnsi="Times New Roman"/>
                <w:color w:val="000000"/>
                <w:kern w:val="0"/>
                <w:szCs w:val="24"/>
              </w:rPr>
              <w:t>(02)23433994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</w:rPr>
              <w:t>十二、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  <w:u w:val="none"/>
              </w:rPr>
              <w:t>檔案資訊應用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</w:rPr>
              <w:t>處所：</w:t>
            </w:r>
          </w:p>
          <w:p>
            <w:pPr>
              <w:pStyle w:val="Style17"/>
              <w:autoSpaceDE w:val="false"/>
              <w:snapToGrid w:val="false"/>
              <w:spacing w:lineRule="atLeast" w:line="360"/>
              <w:ind w:left="0" w:right="0" w:firstLine="742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由本會指定開放時間及處所</w:t>
            </w:r>
            <w:r>
              <w:rPr>
                <w:rStyle w:val="Style14"/>
                <w:rFonts w:ascii="標楷體" w:hAnsi="標楷體" w:cs="標楷體" w:eastAsia="標楷體"/>
                <w:color w:val="000000"/>
                <w:kern w:val="0"/>
                <w:szCs w:val="24"/>
              </w:rPr>
              <w:t>，</w:t>
            </w:r>
            <w:r>
              <w:rPr>
                <w:rFonts w:eastAsia="標楷體"/>
                <w:color w:val="000000"/>
              </w:rPr>
              <w:t>辦理</w:t>
            </w:r>
            <w:r>
              <w:rPr>
                <w:rStyle w:val="Style14"/>
                <w:rFonts w:ascii="標楷體" w:hAnsi="標楷體" w:cs="新細明體" w:eastAsia="標楷體"/>
                <w:color w:val="000000"/>
                <w:kern w:val="0"/>
                <w:sz w:val="24"/>
                <w:szCs w:val="24"/>
                <w:u w:val="none"/>
              </w:rPr>
              <w:t>檔案資訊應用</w:t>
            </w:r>
            <w:r>
              <w:rPr>
                <w:rFonts w:eastAsia="標楷體"/>
                <w:color w:val="000000"/>
              </w:rPr>
              <w:t>。</w:t>
            </w:r>
          </w:p>
          <w:p>
            <w:pPr>
              <w:pStyle w:val="Default"/>
              <w:rPr>
                <w:rFonts w:eastAsia="標楷體"/>
                <w:color w:val="000000"/>
                <w:sz w:val="23"/>
                <w:szCs w:val="23"/>
              </w:rPr>
            </w:pPr>
            <w:r>
              <w:rPr>
                <w:rFonts w:eastAsia="標楷體"/>
                <w:color w:val="000000"/>
                <w:sz w:val="23"/>
                <w:szCs w:val="23"/>
              </w:rPr>
            </w:r>
          </w:p>
        </w:tc>
      </w:tr>
    </w:tbl>
    <w:p>
      <w:pPr>
        <w:pStyle w:val="Style17"/>
        <w:rPr>
          <w:color w:val="000000"/>
        </w:rPr>
      </w:pPr>
      <w:r>
        <w:rPr>
          <w:color w:val="000000"/>
        </w:rPr>
      </w:r>
    </w:p>
    <w:sectPr>
      <w:footerReference w:type="default" r:id="rId2"/>
      <w:type w:val="nextPage"/>
      <w:pgSz w:w="11906" w:h="16838"/>
      <w:pgMar w:left="567" w:right="567" w:header="0" w:top="567" w:footer="567" w:bottom="109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  <w:font w:name="Wingdings">
    <w:charset w:val="02"/>
    <w:family w:val="auto"/>
    <w:pitch w:val="variable"/>
  </w:font>
  <w:font w:name="DFKai-SB">
    <w:charset w:val="88"/>
    <w:family w:val="swiss"/>
    <w:pitch w:val="default"/>
  </w:font>
  <w:font w:name="標楷體">
    <w:charset w:val="88"/>
    <w:family w:val="script"/>
    <w:pitch w:val="fixed"/>
  </w:font>
  <w:font w:name="標楷體">
    <w:charset w:val="88"/>
    <w:family w:val="auto"/>
    <w:pitch w:val="default"/>
  </w:font>
  <w:font w:name="Times New Roman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sz w:val="20"/>
      <w:szCs w:val="20"/>
    </w:rPr>
  </w:style>
  <w:style w:type="character" w:styleId="1">
    <w:name w:val="頁首 字元1"/>
    <w:basedOn w:val="Style14"/>
    <w:qFormat/>
    <w:rPr>
      <w:sz w:val="20"/>
      <w:szCs w:val="20"/>
    </w:rPr>
  </w:style>
  <w:style w:type="character" w:styleId="11">
    <w:name w:val="頁尾 字元1"/>
    <w:basedOn w:val="Style14"/>
    <w:qFormat/>
    <w:rPr>
      <w:sz w:val="20"/>
      <w:szCs w:val="20"/>
    </w:rPr>
  </w:style>
  <w:style w:type="character" w:styleId="WWCharLFO1LVL1">
    <w:name w:val="WW_CharLFO1LVL1"/>
    <w:qFormat/>
    <w:rPr>
      <w:rFonts w:ascii="新細明體" w:hAnsi="新細明體" w:eastAsia="新細明體" w:cs="DFKai-SB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DFKai-SB" w:hAnsi="DFKai-SB" w:cs="DFKai-SB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HeaderandFooter">
    <w:name w:val="Header and Footer"/>
    <w:basedOn w:val="Normal"/>
    <w:qFormat/>
    <w:pPr/>
    <w:rPr/>
  </w:style>
  <w:style w:type="paragraph" w:styleId="Style18">
    <w:name w:val="Head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fals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720"/>
        <w:tab w:val="center" w:pos="4153" w:leader="none"/>
        <w:tab w:val="right" w:pos="8306" w:leader="none"/>
      </w:tabs>
      <w:suppressAutoHyphens w:val="fals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  <w:suppressAutoHyphens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521</TotalTime>
  <Application>LibreOffice/6.2.2.2$Windows_X86_64 LibreOffice_project/2b840030fec2aae0fd2658d8d4f9548af4e3518d</Application>
  <Pages>2</Pages>
  <Words>1074</Words>
  <CharactersWithSpaces>1824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2018-06-22T07:28:00Z</dcterms:created>
  <dc:creator>ycheng</dc:creator>
  <dc:description/>
  <dc:language>zh-TW</dc:language>
  <cp:lastModifiedBy/>
  <cp:lastPrinted>2019-10-15T16:43:06Z</cp:lastPrinted>
  <dcterms:modified xsi:type="dcterms:W3CDTF">2020-09-22T09:40:09Z</dcterms:modified>
  <cp:revision>101</cp:revision>
  <dc:subject/>
  <dc:title/>
</cp:coreProperties>
</file>