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BD3A" w14:textId="42E15A6A" w:rsidR="00330708" w:rsidRDefault="00A64377">
      <w:pPr>
        <w:spacing w:before="71"/>
        <w:ind w:left="140"/>
        <w:rPr>
          <w:sz w:val="24"/>
        </w:rPr>
      </w:pPr>
      <w:r>
        <w:rPr>
          <w:color w:val="0000FF"/>
          <w:sz w:val="24"/>
          <w:u w:val="single" w:color="0000FF"/>
        </w:rPr>
        <w:t>20</w:t>
      </w:r>
      <w:r w:rsidR="00EB3439" w:rsidRPr="00EB3439">
        <w:rPr>
          <w:rFonts w:hint="eastAsia"/>
          <w:color w:val="0000FF"/>
          <w:sz w:val="24"/>
          <w:u w:val="single" w:color="0000FF"/>
        </w:rPr>
        <w:t>23</w:t>
      </w:r>
      <w:r>
        <w:rPr>
          <w:color w:val="0000FF"/>
          <w:sz w:val="24"/>
          <w:u w:val="single" w:color="0000FF"/>
        </w:rPr>
        <w:t>/03/2</w:t>
      </w:r>
      <w:r w:rsidR="00EB3439" w:rsidRPr="00EB3439">
        <w:rPr>
          <w:rFonts w:hint="eastAsia"/>
          <w:color w:val="0000FF"/>
          <w:sz w:val="24"/>
          <w:u w:val="single" w:color="0000FF"/>
        </w:rPr>
        <w:t>8</w:t>
      </w:r>
    </w:p>
    <w:p w14:paraId="77081928" w14:textId="77777777" w:rsidR="00330708" w:rsidRDefault="00330708">
      <w:pPr>
        <w:pStyle w:val="a3"/>
        <w:spacing w:before="0"/>
        <w:ind w:left="0"/>
      </w:pPr>
    </w:p>
    <w:p w14:paraId="0CBA117D" w14:textId="77777777" w:rsidR="00330708" w:rsidRDefault="00A64377">
      <w:pPr>
        <w:pStyle w:val="a4"/>
      </w:pPr>
      <w:r>
        <w:t>國家通訊傳播委員會</w:t>
      </w:r>
    </w:p>
    <w:p w14:paraId="593DA8EC" w14:textId="77777777" w:rsidR="00330708" w:rsidRDefault="00A64377">
      <w:pPr>
        <w:pStyle w:val="a4"/>
        <w:spacing w:before="151"/>
      </w:pPr>
      <w:r>
        <w:t>我國認可之國內有線廣播電視終端設備驗證機構名單</w:t>
      </w:r>
    </w:p>
    <w:p w14:paraId="2D864EA3" w14:textId="77777777" w:rsidR="00330708" w:rsidRPr="00EB3439" w:rsidRDefault="00A64377" w:rsidP="00EB3439">
      <w:pPr>
        <w:spacing w:before="228"/>
        <w:ind w:left="124" w:right="5349"/>
        <w:jc w:val="center"/>
        <w:rPr>
          <w:rFonts w:ascii="標楷體" w:eastAsia="標楷體" w:hAnsi="標楷體"/>
          <w:b/>
          <w:sz w:val="28"/>
          <w:szCs w:val="24"/>
        </w:rPr>
      </w:pPr>
      <w:r w:rsidRPr="00EB3439">
        <w:rPr>
          <w:rFonts w:ascii="Arial" w:eastAsia="Arial"/>
          <w:b/>
          <w:sz w:val="28"/>
          <w:szCs w:val="24"/>
        </w:rPr>
        <w:t>1</w:t>
      </w:r>
      <w:r w:rsidRPr="00EB3439">
        <w:rPr>
          <w:rFonts w:ascii="Arial" w:eastAsia="Arial"/>
          <w:b/>
          <w:sz w:val="28"/>
          <w:szCs w:val="24"/>
        </w:rPr>
        <w:t>.</w:t>
      </w:r>
      <w:r w:rsidRPr="00EB3439">
        <w:rPr>
          <w:rFonts w:ascii="標楷體" w:eastAsia="標楷體" w:hAnsi="標楷體" w:hint="eastAsia"/>
          <w:b/>
          <w:sz w:val="28"/>
          <w:szCs w:val="24"/>
        </w:rPr>
        <w:t>財</w:t>
      </w:r>
      <w:r w:rsidRPr="00EB3439">
        <w:rPr>
          <w:rFonts w:ascii="標楷體" w:eastAsia="標楷體" w:hAnsi="標楷體" w:hint="eastAsia"/>
          <w:b/>
          <w:sz w:val="28"/>
          <w:szCs w:val="24"/>
        </w:rPr>
        <w:t>團法人電信技</w:t>
      </w:r>
      <w:r w:rsidRPr="00EB3439">
        <w:rPr>
          <w:rFonts w:ascii="標楷體" w:eastAsia="標楷體" w:hAnsi="標楷體" w:hint="eastAsia"/>
          <w:b/>
          <w:sz w:val="28"/>
          <w:szCs w:val="24"/>
        </w:rPr>
        <w:t>術</w:t>
      </w:r>
      <w:r w:rsidRPr="00EB3439">
        <w:rPr>
          <w:rFonts w:ascii="標楷體" w:eastAsia="標楷體" w:hAnsi="標楷體" w:hint="eastAsia"/>
          <w:b/>
          <w:sz w:val="28"/>
          <w:szCs w:val="24"/>
        </w:rPr>
        <w:t>中心</w:t>
      </w:r>
    </w:p>
    <w:p w14:paraId="08408031" w14:textId="50BDB55C" w:rsidR="006F12D2" w:rsidRPr="006F12D2" w:rsidRDefault="00A64377" w:rsidP="006F12D2">
      <w:pPr>
        <w:pStyle w:val="a3"/>
        <w:spacing w:before="189" w:line="336" w:lineRule="auto"/>
        <w:ind w:right="4074"/>
        <w:rPr>
          <w:rFonts w:ascii="標楷體" w:eastAsia="標楷體" w:hAnsi="標楷體"/>
          <w:spacing w:val="29"/>
          <w:w w:val="95"/>
          <w:sz w:val="24"/>
          <w:szCs w:val="24"/>
        </w:rPr>
      </w:pPr>
      <w:r w:rsidRPr="006F12D2">
        <w:rPr>
          <w:rFonts w:ascii="標楷體" w:eastAsia="標楷體" w:hAnsi="標楷體" w:hint="eastAsia"/>
          <w:w w:val="95"/>
          <w:sz w:val="24"/>
          <w:szCs w:val="24"/>
        </w:rPr>
        <w:t>地址：</w:t>
      </w:r>
      <w:r w:rsidRPr="006F12D2">
        <w:rPr>
          <w:rFonts w:ascii="標楷體" w:eastAsia="標楷體" w:hAnsi="標楷體"/>
          <w:w w:val="95"/>
          <w:sz w:val="24"/>
          <w:szCs w:val="24"/>
        </w:rPr>
        <w:t>82</w:t>
      </w:r>
      <w:r w:rsidR="006F12D2" w:rsidRPr="006F12D2">
        <w:rPr>
          <w:rFonts w:ascii="標楷體" w:eastAsia="標楷體" w:hAnsi="標楷體" w:hint="eastAsia"/>
          <w:w w:val="95"/>
          <w:sz w:val="24"/>
          <w:szCs w:val="24"/>
        </w:rPr>
        <w:t>1011</w:t>
      </w:r>
      <w:r w:rsidRPr="006F12D2">
        <w:rPr>
          <w:rFonts w:ascii="標楷體" w:eastAsia="標楷體" w:hAnsi="標楷體"/>
          <w:spacing w:val="34"/>
          <w:w w:val="95"/>
          <w:sz w:val="24"/>
          <w:szCs w:val="24"/>
        </w:rPr>
        <w:t xml:space="preserve"> </w:t>
      </w:r>
      <w:r w:rsidRPr="006F12D2">
        <w:rPr>
          <w:rFonts w:ascii="標楷體" w:eastAsia="標楷體" w:hAnsi="標楷體" w:hint="eastAsia"/>
          <w:w w:val="95"/>
          <w:sz w:val="24"/>
          <w:szCs w:val="24"/>
        </w:rPr>
        <w:t>高雄市</w:t>
      </w:r>
      <w:proofErr w:type="gramStart"/>
      <w:r w:rsidRPr="006F12D2">
        <w:rPr>
          <w:rFonts w:ascii="標楷體" w:eastAsia="標楷體" w:hAnsi="標楷體" w:hint="eastAsia"/>
          <w:w w:val="95"/>
          <w:sz w:val="24"/>
          <w:szCs w:val="24"/>
        </w:rPr>
        <w:t>路竹區路科</w:t>
      </w:r>
      <w:proofErr w:type="gramEnd"/>
      <w:r w:rsidRPr="006F12D2">
        <w:rPr>
          <w:rFonts w:ascii="標楷體" w:eastAsia="標楷體" w:hAnsi="標楷體" w:hint="eastAsia"/>
          <w:w w:val="95"/>
          <w:sz w:val="24"/>
          <w:szCs w:val="24"/>
        </w:rPr>
        <w:t>一路</w:t>
      </w:r>
      <w:r w:rsidRPr="006F12D2">
        <w:rPr>
          <w:rFonts w:ascii="標楷體" w:eastAsia="標楷體" w:hAnsi="標楷體" w:hint="eastAsia"/>
          <w:w w:val="95"/>
          <w:sz w:val="24"/>
          <w:szCs w:val="24"/>
        </w:rPr>
        <w:t xml:space="preserve"> </w:t>
      </w:r>
      <w:r w:rsidRPr="006F12D2">
        <w:rPr>
          <w:rFonts w:ascii="標楷體" w:eastAsia="標楷體" w:hAnsi="標楷體"/>
          <w:w w:val="95"/>
          <w:sz w:val="24"/>
          <w:szCs w:val="24"/>
        </w:rPr>
        <w:t>3</w:t>
      </w:r>
      <w:r w:rsidR="006F12D2" w:rsidRPr="006F12D2">
        <w:rPr>
          <w:rFonts w:ascii="標楷體" w:eastAsia="標楷體" w:hAnsi="標楷體" w:hint="eastAsia"/>
          <w:w w:val="95"/>
          <w:sz w:val="24"/>
          <w:szCs w:val="24"/>
        </w:rPr>
        <w:t>號</w:t>
      </w:r>
      <w:r w:rsidR="006F12D2" w:rsidRPr="006F12D2">
        <w:rPr>
          <w:rFonts w:ascii="標楷體" w:eastAsia="標楷體" w:hAnsi="標楷體"/>
          <w:spacing w:val="29"/>
          <w:w w:val="95"/>
          <w:sz w:val="24"/>
          <w:szCs w:val="24"/>
        </w:rPr>
        <w:t xml:space="preserve"> </w:t>
      </w:r>
    </w:p>
    <w:p w14:paraId="570B0959" w14:textId="77777777" w:rsidR="006F12D2" w:rsidRPr="006F12D2" w:rsidRDefault="006F12D2" w:rsidP="006F12D2">
      <w:pPr>
        <w:pStyle w:val="a3"/>
        <w:spacing w:before="189" w:line="336" w:lineRule="auto"/>
        <w:ind w:right="4074"/>
        <w:rPr>
          <w:rFonts w:ascii="標楷體" w:eastAsia="標楷體" w:hAnsi="標楷體"/>
          <w:spacing w:val="29"/>
          <w:w w:val="95"/>
          <w:sz w:val="24"/>
          <w:szCs w:val="24"/>
        </w:rPr>
      </w:pPr>
      <w:r w:rsidRPr="006F12D2">
        <w:rPr>
          <w:rFonts w:ascii="標楷體" w:eastAsia="標楷體" w:hAnsi="標楷體" w:hint="eastAsia"/>
          <w:sz w:val="24"/>
          <w:szCs w:val="24"/>
        </w:rPr>
        <w:t>聯絡人姓名：吳紫禎</w:t>
      </w:r>
    </w:p>
    <w:p w14:paraId="0C30F436" w14:textId="77777777" w:rsidR="006F12D2" w:rsidRPr="006F12D2" w:rsidRDefault="00A64377" w:rsidP="006F12D2">
      <w:pPr>
        <w:pStyle w:val="a3"/>
        <w:spacing w:before="189" w:line="336" w:lineRule="auto"/>
        <w:ind w:right="4074"/>
        <w:rPr>
          <w:rFonts w:ascii="標楷體" w:eastAsia="標楷體" w:hAnsi="標楷體"/>
          <w:spacing w:val="-53"/>
          <w:sz w:val="24"/>
          <w:szCs w:val="24"/>
        </w:rPr>
      </w:pPr>
      <w:r w:rsidRPr="006F12D2">
        <w:rPr>
          <w:rFonts w:ascii="標楷體" w:eastAsia="標楷體" w:hAnsi="標楷體" w:hint="eastAsia"/>
          <w:sz w:val="24"/>
          <w:szCs w:val="24"/>
        </w:rPr>
        <w:t>電話：</w:t>
      </w:r>
      <w:r w:rsidRPr="006F12D2">
        <w:rPr>
          <w:rFonts w:ascii="標楷體" w:eastAsia="標楷體" w:hAnsi="標楷體"/>
          <w:sz w:val="24"/>
          <w:szCs w:val="24"/>
        </w:rPr>
        <w:t>+886-7-627-7106</w:t>
      </w:r>
      <w:r w:rsidRPr="006F12D2">
        <w:rPr>
          <w:rFonts w:ascii="標楷體" w:eastAsia="標楷體" w:hAnsi="標楷體"/>
          <w:spacing w:val="-53"/>
          <w:sz w:val="24"/>
          <w:szCs w:val="24"/>
        </w:rPr>
        <w:t xml:space="preserve"> </w:t>
      </w:r>
    </w:p>
    <w:p w14:paraId="7946583E" w14:textId="77777777" w:rsidR="006F12D2" w:rsidRPr="006F12D2" w:rsidRDefault="00A64377" w:rsidP="006F12D2">
      <w:pPr>
        <w:pStyle w:val="a3"/>
        <w:spacing w:before="189" w:line="336" w:lineRule="auto"/>
        <w:ind w:right="4074"/>
        <w:rPr>
          <w:rFonts w:ascii="標楷體" w:eastAsia="標楷體" w:hAnsi="標楷體"/>
          <w:spacing w:val="29"/>
          <w:w w:val="95"/>
          <w:sz w:val="24"/>
          <w:szCs w:val="24"/>
        </w:rPr>
      </w:pPr>
      <w:r w:rsidRPr="006F12D2">
        <w:rPr>
          <w:rFonts w:ascii="標楷體" w:eastAsia="標楷體" w:hAnsi="標楷體" w:hint="eastAsia"/>
          <w:sz w:val="24"/>
          <w:szCs w:val="24"/>
        </w:rPr>
        <w:t>傳真：</w:t>
      </w:r>
      <w:r w:rsidRPr="006F12D2">
        <w:rPr>
          <w:rFonts w:ascii="標楷體" w:eastAsia="標楷體" w:hAnsi="標楷體"/>
          <w:sz w:val="24"/>
          <w:szCs w:val="24"/>
        </w:rPr>
        <w:t>+886-7-695-5009</w:t>
      </w:r>
    </w:p>
    <w:p w14:paraId="0E2085F6" w14:textId="77777777" w:rsidR="006F12D2" w:rsidRPr="006F12D2" w:rsidRDefault="00A64377" w:rsidP="006F12D2">
      <w:pPr>
        <w:pStyle w:val="a3"/>
        <w:spacing w:before="189" w:line="336" w:lineRule="auto"/>
        <w:ind w:right="4074"/>
        <w:rPr>
          <w:rFonts w:ascii="標楷體" w:eastAsia="標楷體" w:hAnsi="標楷體"/>
          <w:spacing w:val="-53"/>
          <w:sz w:val="24"/>
          <w:szCs w:val="24"/>
        </w:rPr>
      </w:pPr>
      <w:r w:rsidRPr="006F12D2">
        <w:rPr>
          <w:rFonts w:ascii="標楷體" w:eastAsia="標楷體" w:hAnsi="標楷體" w:hint="eastAsia"/>
          <w:spacing w:val="-1"/>
          <w:sz w:val="24"/>
          <w:szCs w:val="24"/>
        </w:rPr>
        <w:t>電子郵件位址：</w:t>
      </w:r>
      <w:hyperlink r:id="rId4">
        <w:r w:rsidRPr="006F12D2">
          <w:rPr>
            <w:rFonts w:ascii="標楷體" w:eastAsia="標楷體" w:hAnsi="標楷體"/>
            <w:sz w:val="24"/>
            <w:szCs w:val="24"/>
          </w:rPr>
          <w:t>kellywu@ttc.org.tw</w:t>
        </w:r>
        <w:r w:rsidRPr="006F12D2">
          <w:rPr>
            <w:rFonts w:ascii="標楷體" w:eastAsia="標楷體" w:hAnsi="標楷體"/>
            <w:spacing w:val="-53"/>
            <w:sz w:val="24"/>
            <w:szCs w:val="24"/>
          </w:rPr>
          <w:t xml:space="preserve"> </w:t>
        </w:r>
      </w:hyperlink>
    </w:p>
    <w:p w14:paraId="4676A0BD" w14:textId="77777777" w:rsidR="006F12D2" w:rsidRPr="006F12D2" w:rsidRDefault="00A64377" w:rsidP="006F12D2">
      <w:pPr>
        <w:pStyle w:val="a3"/>
        <w:spacing w:before="189" w:line="336" w:lineRule="auto"/>
        <w:ind w:right="4074"/>
        <w:rPr>
          <w:rFonts w:ascii="標楷體" w:eastAsia="標楷體" w:hAnsi="標楷體"/>
          <w:spacing w:val="29"/>
          <w:w w:val="95"/>
          <w:sz w:val="24"/>
          <w:szCs w:val="24"/>
        </w:rPr>
      </w:pPr>
      <w:r w:rsidRPr="006F12D2">
        <w:rPr>
          <w:rFonts w:ascii="標楷體" w:eastAsia="標楷體" w:hAnsi="標楷體" w:hint="eastAsia"/>
          <w:sz w:val="24"/>
          <w:szCs w:val="24"/>
        </w:rPr>
        <w:t>網址：</w:t>
      </w:r>
      <w:hyperlink r:id="rId5">
        <w:r w:rsidRPr="006F12D2">
          <w:rPr>
            <w:rFonts w:ascii="標楷體" w:eastAsia="標楷體" w:hAnsi="標楷體"/>
            <w:sz w:val="24"/>
            <w:szCs w:val="24"/>
          </w:rPr>
          <w:t>http://www.ttc.org.tw</w:t>
        </w:r>
      </w:hyperlink>
    </w:p>
    <w:p w14:paraId="06AB73E2" w14:textId="2DFFB95B" w:rsidR="00330708" w:rsidRPr="006F12D2" w:rsidRDefault="00A64377" w:rsidP="006F12D2">
      <w:pPr>
        <w:pStyle w:val="a3"/>
        <w:spacing w:before="189" w:line="336" w:lineRule="auto"/>
        <w:ind w:right="4074"/>
        <w:rPr>
          <w:rFonts w:ascii="標楷體" w:eastAsia="標楷體" w:hAnsi="標楷體"/>
          <w:spacing w:val="29"/>
          <w:w w:val="95"/>
          <w:sz w:val="24"/>
          <w:szCs w:val="24"/>
        </w:rPr>
      </w:pPr>
      <w:r w:rsidRPr="006F12D2">
        <w:rPr>
          <w:rFonts w:ascii="標楷體" w:eastAsia="標楷體" w:hAnsi="標楷體" w:hint="eastAsia"/>
          <w:w w:val="95"/>
          <w:sz w:val="24"/>
          <w:szCs w:val="24"/>
        </w:rPr>
        <w:t>驗證範圍</w:t>
      </w:r>
      <w:r w:rsidRPr="006F12D2">
        <w:rPr>
          <w:rFonts w:ascii="標楷體" w:eastAsia="標楷體" w:hAnsi="標楷體"/>
          <w:w w:val="95"/>
          <w:sz w:val="24"/>
          <w:szCs w:val="24"/>
        </w:rPr>
        <w:t>:</w:t>
      </w:r>
    </w:p>
    <w:tbl>
      <w:tblPr>
        <w:tblStyle w:val="a6"/>
        <w:tblW w:w="0" w:type="auto"/>
        <w:tblInd w:w="140" w:type="dxa"/>
        <w:tblLook w:val="04A0" w:firstRow="1" w:lastRow="0" w:firstColumn="1" w:lastColumn="0" w:noHBand="0" w:noVBand="1"/>
      </w:tblPr>
      <w:tblGrid>
        <w:gridCol w:w="2888"/>
        <w:gridCol w:w="2889"/>
        <w:gridCol w:w="2889"/>
      </w:tblGrid>
      <w:tr w:rsidR="00EB3439" w14:paraId="2E547AD4" w14:textId="77777777" w:rsidTr="00EB3439">
        <w:tc>
          <w:tcPr>
            <w:tcW w:w="2888" w:type="dxa"/>
          </w:tcPr>
          <w:p w14:paraId="6775FC16" w14:textId="490AF94B" w:rsidR="00EB3439" w:rsidRPr="006F12D2" w:rsidRDefault="00EB3439" w:rsidP="00EB3439">
            <w:pPr>
              <w:pStyle w:val="a3"/>
              <w:spacing w:before="2"/>
              <w:ind w:left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6F12D2">
              <w:rPr>
                <w:rFonts w:ascii="標楷體" w:eastAsia="標楷體" w:hAnsi="標楷體" w:hint="eastAsia"/>
                <w:b/>
                <w:sz w:val="24"/>
                <w:szCs w:val="28"/>
              </w:rPr>
              <w:t>驗證類別</w:t>
            </w:r>
          </w:p>
        </w:tc>
        <w:tc>
          <w:tcPr>
            <w:tcW w:w="2889" w:type="dxa"/>
          </w:tcPr>
          <w:p w14:paraId="3454CB62" w14:textId="6434D3BF" w:rsidR="00EB3439" w:rsidRPr="006F12D2" w:rsidRDefault="00EB3439" w:rsidP="00EB3439">
            <w:pPr>
              <w:pStyle w:val="a3"/>
              <w:spacing w:before="2"/>
              <w:ind w:left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6F12D2">
              <w:rPr>
                <w:rFonts w:ascii="標楷體" w:eastAsia="標楷體" w:hAnsi="標楷體" w:hint="eastAsia"/>
                <w:b/>
                <w:sz w:val="24"/>
                <w:szCs w:val="28"/>
              </w:rPr>
              <w:t>驗證項目</w:t>
            </w:r>
          </w:p>
        </w:tc>
        <w:tc>
          <w:tcPr>
            <w:tcW w:w="2889" w:type="dxa"/>
          </w:tcPr>
          <w:p w14:paraId="340B3DF4" w14:textId="3FDF0157" w:rsidR="00EB3439" w:rsidRPr="006F12D2" w:rsidRDefault="00EB3439" w:rsidP="00EB3439">
            <w:pPr>
              <w:pStyle w:val="a3"/>
              <w:spacing w:before="2"/>
              <w:ind w:left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6F12D2">
              <w:rPr>
                <w:rFonts w:ascii="標楷體" w:eastAsia="標楷體" w:hAnsi="標楷體" w:hint="eastAsia"/>
                <w:b/>
                <w:sz w:val="24"/>
                <w:szCs w:val="28"/>
              </w:rPr>
              <w:t>有效期間</w:t>
            </w:r>
          </w:p>
        </w:tc>
      </w:tr>
      <w:tr w:rsidR="00EB3439" w14:paraId="2AE26AB8" w14:textId="77777777" w:rsidTr="00EB3439">
        <w:tc>
          <w:tcPr>
            <w:tcW w:w="2888" w:type="dxa"/>
          </w:tcPr>
          <w:p w14:paraId="79F8F1E7" w14:textId="1015C8C9" w:rsidR="00EB3439" w:rsidRPr="006F12D2" w:rsidRDefault="00EB3439" w:rsidP="00EB3439">
            <w:pPr>
              <w:pStyle w:val="a3"/>
              <w:spacing w:before="2"/>
              <w:ind w:left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6F12D2">
              <w:rPr>
                <w:rFonts w:ascii="標楷體" w:eastAsia="標楷體" w:hAnsi="標楷體"/>
                <w:spacing w:val="-1"/>
                <w:sz w:val="24"/>
                <w:szCs w:val="28"/>
              </w:rPr>
              <w:t>有線廣播電視終端</w:t>
            </w:r>
            <w:r w:rsidRPr="006F12D2">
              <w:rPr>
                <w:rFonts w:ascii="標楷體" w:eastAsia="標楷體" w:hAnsi="標楷體"/>
                <w:sz w:val="24"/>
                <w:szCs w:val="28"/>
              </w:rPr>
              <w:t>設備</w:t>
            </w:r>
          </w:p>
        </w:tc>
        <w:tc>
          <w:tcPr>
            <w:tcW w:w="2889" w:type="dxa"/>
          </w:tcPr>
          <w:p w14:paraId="5E65116B" w14:textId="54E96C22" w:rsidR="00EB3439" w:rsidRPr="006F12D2" w:rsidRDefault="00EB3439" w:rsidP="00EB3439">
            <w:pPr>
              <w:pStyle w:val="a3"/>
              <w:spacing w:before="2"/>
              <w:ind w:left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6F12D2">
              <w:rPr>
                <w:rFonts w:ascii="標楷體" w:eastAsia="標楷體" w:hAnsi="標楷體"/>
                <w:w w:val="95"/>
                <w:sz w:val="24"/>
                <w:szCs w:val="28"/>
              </w:rPr>
              <w:t>有線廣播電視數位機上盒</w:t>
            </w:r>
          </w:p>
        </w:tc>
        <w:tc>
          <w:tcPr>
            <w:tcW w:w="2889" w:type="dxa"/>
          </w:tcPr>
          <w:p w14:paraId="665A224A" w14:textId="07F4DADB" w:rsidR="00EB3439" w:rsidRPr="006F12D2" w:rsidRDefault="00EB3439" w:rsidP="00EB3439">
            <w:pPr>
              <w:pStyle w:val="a3"/>
              <w:spacing w:before="2"/>
              <w:ind w:left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6F12D2">
              <w:rPr>
                <w:rFonts w:ascii="標楷體" w:eastAsia="標楷體" w:hAnsi="標楷體" w:hint="eastAsia"/>
                <w:sz w:val="24"/>
                <w:szCs w:val="28"/>
              </w:rPr>
              <w:t>113/3/8~116/3/7</w:t>
            </w:r>
          </w:p>
        </w:tc>
      </w:tr>
    </w:tbl>
    <w:p w14:paraId="75CE8EE5" w14:textId="77777777" w:rsidR="00A64377" w:rsidRPr="00EB3439" w:rsidRDefault="00A64377">
      <w:pPr>
        <w:rPr>
          <w:rFonts w:ascii="標楷體" w:eastAsia="標楷體" w:hAnsi="標楷體" w:hint="eastAsia"/>
        </w:rPr>
      </w:pPr>
    </w:p>
    <w:sectPr w:rsidR="00A64377" w:rsidRPr="00EB3439">
      <w:type w:val="continuous"/>
      <w:pgSz w:w="11910" w:h="16840"/>
      <w:pgMar w:top="760" w:right="16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0708"/>
    <w:rsid w:val="00330708"/>
    <w:rsid w:val="006F12D2"/>
    <w:rsid w:val="00A64377"/>
    <w:rsid w:val="00E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C999"/>
  <w15:docId w15:val="{F2782A69-4DB0-494B-B032-CB9878D6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40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03"/>
      <w:ind w:left="124" w:right="140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SimSun" w:eastAsia="SimSun" w:hAnsi="SimSun" w:cs="SimSun"/>
    </w:rPr>
  </w:style>
  <w:style w:type="table" w:styleId="a6">
    <w:name w:val="Table Grid"/>
    <w:basedOn w:val="a1"/>
    <w:uiPriority w:val="39"/>
    <w:rsid w:val="00EB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c.org.tw/" TargetMode="External"/><Relationship Id="rId4" Type="http://schemas.openxmlformats.org/officeDocument/2006/relationships/hyperlink" Target="mailto:kellywu@ttc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技術管理處技術認證及資通安全科陳慶琮</dc:creator>
  <cp:lastModifiedBy>詹中耀(基礎)</cp:lastModifiedBy>
  <cp:revision>2</cp:revision>
  <dcterms:created xsi:type="dcterms:W3CDTF">2024-03-28T01:52:00Z</dcterms:created>
  <dcterms:modified xsi:type="dcterms:W3CDTF">2024-03-28T02:06:00Z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</Properties>
</file>