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E" w:rsidRPr="002D1861" w:rsidRDefault="002D1861" w:rsidP="00BF5B46">
      <w:pPr>
        <w:jc w:val="center"/>
        <w:rPr>
          <w:rFonts w:ascii="標楷體" w:eastAsia="標楷體" w:hAnsi="標楷體"/>
          <w:b/>
          <w:bCs/>
          <w:sz w:val="32"/>
        </w:rPr>
      </w:pPr>
      <w:r w:rsidRPr="002D1861">
        <w:rPr>
          <w:rFonts w:ascii="標楷體" w:eastAsia="標楷體" w:hAnsi="標楷體" w:cs="Arial Unicode MS" w:hint="eastAsia"/>
          <w:b/>
          <w:bCs/>
          <w:sz w:val="32"/>
          <w:szCs w:val="32"/>
        </w:rPr>
        <w:t>「</w:t>
      </w:r>
      <w:r w:rsidR="00BF5B46" w:rsidRPr="00BF5B46">
        <w:rPr>
          <w:rFonts w:ascii="標楷體" w:eastAsia="標楷體" w:hAnsi="標楷體" w:hint="eastAsia"/>
          <w:b/>
          <w:sz w:val="32"/>
          <w:szCs w:val="32"/>
        </w:rPr>
        <w:t>荷蘭商BIJ LOU B.V.及荷蘭商PX CAPITAL PARTNERS B.V.申請轉讓偉齊股份有限公司、杰軒股份有限公司暨東森電視事業股份有限公司股權案</w:t>
      </w:r>
      <w:r w:rsidRPr="002D1861">
        <w:rPr>
          <w:rFonts w:ascii="標楷體" w:eastAsia="標楷體" w:hAnsi="標楷體" w:cs="Arial Unicode MS" w:hint="eastAsia"/>
          <w:b/>
          <w:bCs/>
          <w:sz w:val="32"/>
          <w:szCs w:val="32"/>
        </w:rPr>
        <w:t>」</w:t>
      </w:r>
      <w:r w:rsidR="002D4A8E" w:rsidRPr="002D1861">
        <w:rPr>
          <w:rFonts w:ascii="標楷體" w:eastAsia="標楷體" w:hAnsi="標楷體" w:hint="eastAsia"/>
          <w:b/>
          <w:bCs/>
          <w:sz w:val="32"/>
        </w:rPr>
        <w:t>聽證</w:t>
      </w:r>
      <w:r>
        <w:rPr>
          <w:rFonts w:ascii="標楷體" w:eastAsia="標楷體" w:hAnsi="標楷體" w:hint="eastAsia"/>
          <w:b/>
          <w:bCs/>
          <w:sz w:val="32"/>
        </w:rPr>
        <w:t>會</w:t>
      </w:r>
      <w:r w:rsidRPr="002D1861">
        <w:rPr>
          <w:rFonts w:ascii="標楷體" w:eastAsia="標楷體" w:hAnsi="標楷體" w:hint="eastAsia"/>
          <w:b/>
          <w:bCs/>
          <w:sz w:val="32"/>
        </w:rPr>
        <w:t>時程表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2160"/>
        <w:gridCol w:w="5587"/>
        <w:gridCol w:w="1276"/>
      </w:tblGrid>
      <w:tr w:rsidR="007D7221" w:rsidRPr="00691779" w:rsidTr="009D0EA6">
        <w:tc>
          <w:tcPr>
            <w:tcW w:w="928" w:type="dxa"/>
            <w:vAlign w:val="center"/>
          </w:tcPr>
          <w:p w:rsidR="007D7221" w:rsidRPr="00691779" w:rsidRDefault="00A23A61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2160" w:type="dxa"/>
            <w:vAlign w:val="center"/>
          </w:tcPr>
          <w:p w:rsidR="007D7221" w:rsidRPr="00691779" w:rsidRDefault="00FD2DA9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7D7221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7D7221" w:rsidRPr="00691779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7D7221"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7D7221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7D7221" w:rsidRPr="00691779" w:rsidRDefault="007D7221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1276" w:type="dxa"/>
            <w:vAlign w:val="center"/>
          </w:tcPr>
          <w:p w:rsidR="007D7221" w:rsidRPr="00691779" w:rsidRDefault="002248AB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3A6321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A23A61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7D7221" w:rsidRPr="00691779" w:rsidTr="009D0EA6">
        <w:tc>
          <w:tcPr>
            <w:tcW w:w="928" w:type="dxa"/>
            <w:vAlign w:val="center"/>
          </w:tcPr>
          <w:p w:rsidR="007D7221" w:rsidRPr="00691779" w:rsidRDefault="00A23A61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2160" w:type="dxa"/>
            <w:vAlign w:val="center"/>
          </w:tcPr>
          <w:p w:rsidR="007D7221" w:rsidRPr="00691779" w:rsidRDefault="00FD2DA9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7D7221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3A6321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7D7221"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7D7221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587" w:type="dxa"/>
            <w:vAlign w:val="center"/>
          </w:tcPr>
          <w:p w:rsidR="007D7221" w:rsidRPr="00691779" w:rsidRDefault="00691779" w:rsidP="003A632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主持人</w:t>
            </w:r>
            <w:r w:rsidR="003A6321" w:rsidRPr="00691779">
              <w:rPr>
                <w:rFonts w:eastAsia="標楷體" w:hint="eastAsia"/>
                <w:bCs/>
                <w:sz w:val="28"/>
                <w:szCs w:val="28"/>
              </w:rPr>
              <w:t>介紹出席人員</w:t>
            </w:r>
            <w:r w:rsidR="003A6321">
              <w:rPr>
                <w:rFonts w:eastAsia="標楷體" w:hint="eastAsia"/>
                <w:bCs/>
                <w:sz w:val="28"/>
                <w:szCs w:val="28"/>
              </w:rPr>
              <w:t>，並說明案由、發言順序、時間及其他應注意事項</w:t>
            </w:r>
          </w:p>
        </w:tc>
        <w:tc>
          <w:tcPr>
            <w:tcW w:w="1276" w:type="dxa"/>
            <w:vAlign w:val="center"/>
          </w:tcPr>
          <w:p w:rsidR="007D7221" w:rsidRPr="00691779" w:rsidRDefault="00526C9D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A23A61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691779" w:rsidRPr="00691779" w:rsidTr="009D0EA6">
        <w:tc>
          <w:tcPr>
            <w:tcW w:w="928" w:type="dxa"/>
            <w:vAlign w:val="center"/>
          </w:tcPr>
          <w:p w:rsidR="00691779" w:rsidRPr="00691779" w:rsidRDefault="00691779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160" w:type="dxa"/>
            <w:vAlign w:val="center"/>
          </w:tcPr>
          <w:p w:rsidR="00691779" w:rsidRPr="00691779" w:rsidRDefault="00FD2DA9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4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691779" w:rsidRPr="00691779" w:rsidRDefault="003A6321" w:rsidP="003A632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業務單位案情摘要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報告</w:t>
            </w:r>
          </w:p>
        </w:tc>
        <w:tc>
          <w:tcPr>
            <w:tcW w:w="1276" w:type="dxa"/>
            <w:vAlign w:val="center"/>
          </w:tcPr>
          <w:p w:rsidR="00691779" w:rsidRPr="00691779" w:rsidRDefault="00691779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691779" w:rsidRPr="00691779" w:rsidTr="009D0EA6">
        <w:tc>
          <w:tcPr>
            <w:tcW w:w="928" w:type="dxa"/>
            <w:vAlign w:val="center"/>
          </w:tcPr>
          <w:p w:rsidR="00691779" w:rsidRPr="00691779" w:rsidRDefault="00691779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160" w:type="dxa"/>
            <w:vAlign w:val="center"/>
          </w:tcPr>
          <w:p w:rsidR="00691779" w:rsidRPr="00691779" w:rsidRDefault="00FD2DA9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691779" w:rsidRPr="00691779" w:rsidRDefault="00BF5B46" w:rsidP="009D0EA6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BF5B46">
              <w:rPr>
                <w:rFonts w:eastAsia="標楷體" w:hint="eastAsia"/>
                <w:bCs/>
                <w:sz w:val="28"/>
                <w:szCs w:val="28"/>
              </w:rPr>
              <w:t>荷蘭商</w:t>
            </w:r>
            <w:r w:rsidRPr="00BF5B46">
              <w:rPr>
                <w:rFonts w:eastAsia="標楷體" w:hint="eastAsia"/>
                <w:bCs/>
                <w:sz w:val="28"/>
                <w:szCs w:val="28"/>
              </w:rPr>
              <w:t>BIJ LOU B.V.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陳述意見</w:t>
            </w:r>
          </w:p>
        </w:tc>
        <w:tc>
          <w:tcPr>
            <w:tcW w:w="1276" w:type="dxa"/>
            <w:vAlign w:val="center"/>
          </w:tcPr>
          <w:p w:rsidR="00691779" w:rsidRPr="00691779" w:rsidRDefault="00FD2DA9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691779" w:rsidRPr="00691779" w:rsidTr="009D0EA6">
        <w:tc>
          <w:tcPr>
            <w:tcW w:w="928" w:type="dxa"/>
            <w:vAlign w:val="center"/>
          </w:tcPr>
          <w:p w:rsidR="00691779" w:rsidRPr="00691779" w:rsidRDefault="00691779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160" w:type="dxa"/>
            <w:vAlign w:val="center"/>
          </w:tcPr>
          <w:p w:rsidR="00691779" w:rsidRPr="00691779" w:rsidRDefault="00FD2DA9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691779" w:rsidRPr="001B22CC" w:rsidRDefault="000505D8" w:rsidP="000505D8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505D8">
              <w:rPr>
                <w:rFonts w:eastAsia="標楷體" w:hint="eastAsia"/>
                <w:bCs/>
                <w:sz w:val="28"/>
                <w:szCs w:val="28"/>
              </w:rPr>
              <w:t>荷蘭商</w:t>
            </w:r>
            <w:r w:rsidRPr="000505D8">
              <w:rPr>
                <w:rFonts w:eastAsia="標楷體" w:hint="eastAsia"/>
                <w:bCs/>
                <w:sz w:val="28"/>
                <w:szCs w:val="28"/>
              </w:rPr>
              <w:t>PX CAPITAL PARTNERS B.V.</w:t>
            </w:r>
            <w:r w:rsidR="00691779" w:rsidRPr="001B22CC">
              <w:rPr>
                <w:rFonts w:eastAsia="標楷體" w:hint="eastAsia"/>
                <w:bCs/>
                <w:sz w:val="28"/>
                <w:szCs w:val="28"/>
              </w:rPr>
              <w:t>陳述意見</w:t>
            </w:r>
          </w:p>
        </w:tc>
        <w:tc>
          <w:tcPr>
            <w:tcW w:w="1276" w:type="dxa"/>
            <w:vAlign w:val="center"/>
          </w:tcPr>
          <w:p w:rsidR="00691779" w:rsidRPr="00691779" w:rsidRDefault="00FD2DA9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691779" w:rsidRPr="00691779" w:rsidTr="009D0EA6">
        <w:tc>
          <w:tcPr>
            <w:tcW w:w="928" w:type="dxa"/>
            <w:vAlign w:val="center"/>
          </w:tcPr>
          <w:p w:rsidR="00691779" w:rsidRPr="00691779" w:rsidRDefault="00691779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2160" w:type="dxa"/>
            <w:vAlign w:val="center"/>
          </w:tcPr>
          <w:p w:rsidR="00691779" w:rsidRPr="00691779" w:rsidRDefault="00946819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="00FD2DA9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FD2DA9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691779" w:rsidRPr="001B22CC" w:rsidRDefault="00C3548A" w:rsidP="0035676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56761">
              <w:rPr>
                <w:rFonts w:eastAsia="標楷體" w:hint="eastAsia"/>
                <w:bCs/>
                <w:sz w:val="28"/>
                <w:szCs w:val="28"/>
              </w:rPr>
              <w:t>鑫隆多媒體股份有限公司陳述意見</w:t>
            </w:r>
          </w:p>
        </w:tc>
        <w:tc>
          <w:tcPr>
            <w:tcW w:w="1276" w:type="dxa"/>
            <w:vAlign w:val="center"/>
          </w:tcPr>
          <w:p w:rsidR="00691779" w:rsidRPr="00691779" w:rsidRDefault="00FD2DA9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356761" w:rsidRPr="00691779" w:rsidTr="009D0EA6">
        <w:tc>
          <w:tcPr>
            <w:tcW w:w="928" w:type="dxa"/>
            <w:vAlign w:val="center"/>
          </w:tcPr>
          <w:p w:rsidR="00356761" w:rsidRPr="00691779" w:rsidRDefault="00356761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七</w:t>
            </w:r>
          </w:p>
        </w:tc>
        <w:tc>
          <w:tcPr>
            <w:tcW w:w="2160" w:type="dxa"/>
            <w:vAlign w:val="center"/>
          </w:tcPr>
          <w:p w:rsidR="00356761" w:rsidRDefault="00356761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5587" w:type="dxa"/>
            <w:vAlign w:val="center"/>
          </w:tcPr>
          <w:p w:rsidR="00356761" w:rsidRPr="00356761" w:rsidRDefault="00C3548A" w:rsidP="0035676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56761">
              <w:rPr>
                <w:rFonts w:eastAsia="標楷體" w:hint="eastAsia"/>
                <w:bCs/>
                <w:sz w:val="28"/>
                <w:szCs w:val="28"/>
              </w:rPr>
              <w:t>台灣數位光訊科技股份有限公司</w:t>
            </w:r>
            <w:r w:rsidRPr="001B22CC">
              <w:rPr>
                <w:rFonts w:eastAsia="標楷體" w:hint="eastAsia"/>
                <w:bCs/>
                <w:sz w:val="28"/>
                <w:szCs w:val="28"/>
              </w:rPr>
              <w:t>陳述意見</w:t>
            </w:r>
          </w:p>
        </w:tc>
        <w:tc>
          <w:tcPr>
            <w:tcW w:w="1276" w:type="dxa"/>
            <w:vAlign w:val="center"/>
          </w:tcPr>
          <w:p w:rsidR="00356761" w:rsidRDefault="00356761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C3548A" w:rsidRPr="00691779" w:rsidTr="009D0EA6">
        <w:tc>
          <w:tcPr>
            <w:tcW w:w="928" w:type="dxa"/>
            <w:vAlign w:val="center"/>
          </w:tcPr>
          <w:p w:rsidR="00C3548A" w:rsidRDefault="00C3548A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八</w:t>
            </w:r>
          </w:p>
        </w:tc>
        <w:tc>
          <w:tcPr>
            <w:tcW w:w="2160" w:type="dxa"/>
            <w:vAlign w:val="center"/>
          </w:tcPr>
          <w:p w:rsidR="00C3548A" w:rsidRDefault="00C3548A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20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5587" w:type="dxa"/>
            <w:vAlign w:val="center"/>
          </w:tcPr>
          <w:p w:rsidR="00C3548A" w:rsidRPr="00356761" w:rsidRDefault="00C3548A" w:rsidP="0035676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偉齊股份有限公司陳述意見</w:t>
            </w:r>
          </w:p>
        </w:tc>
        <w:tc>
          <w:tcPr>
            <w:tcW w:w="1276" w:type="dxa"/>
            <w:vAlign w:val="center"/>
          </w:tcPr>
          <w:p w:rsidR="00C3548A" w:rsidRDefault="00C3548A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C3548A" w:rsidRPr="00691779" w:rsidTr="009D0EA6">
        <w:tc>
          <w:tcPr>
            <w:tcW w:w="928" w:type="dxa"/>
            <w:vAlign w:val="center"/>
          </w:tcPr>
          <w:p w:rsidR="00C3548A" w:rsidRDefault="00C3548A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九</w:t>
            </w:r>
          </w:p>
        </w:tc>
        <w:tc>
          <w:tcPr>
            <w:tcW w:w="2160" w:type="dxa"/>
            <w:vAlign w:val="center"/>
          </w:tcPr>
          <w:p w:rsidR="00C3548A" w:rsidRDefault="00C3548A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5587" w:type="dxa"/>
            <w:vAlign w:val="center"/>
          </w:tcPr>
          <w:p w:rsidR="00C3548A" w:rsidRPr="00356761" w:rsidRDefault="00C3548A" w:rsidP="0035676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杰軒股份有限公司陳述意見</w:t>
            </w:r>
          </w:p>
        </w:tc>
        <w:tc>
          <w:tcPr>
            <w:tcW w:w="1276" w:type="dxa"/>
            <w:vAlign w:val="center"/>
          </w:tcPr>
          <w:p w:rsidR="00C3548A" w:rsidRDefault="00C3548A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C3548A" w:rsidRPr="00691779" w:rsidTr="009D0EA6">
        <w:tc>
          <w:tcPr>
            <w:tcW w:w="928" w:type="dxa"/>
            <w:vAlign w:val="center"/>
          </w:tcPr>
          <w:p w:rsidR="00C3548A" w:rsidRDefault="00C3548A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</w:p>
        </w:tc>
        <w:tc>
          <w:tcPr>
            <w:tcW w:w="2160" w:type="dxa"/>
            <w:vAlign w:val="center"/>
          </w:tcPr>
          <w:p w:rsidR="00C3548A" w:rsidRDefault="00C3548A" w:rsidP="00946819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40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5587" w:type="dxa"/>
            <w:vAlign w:val="center"/>
          </w:tcPr>
          <w:p w:rsidR="00C3548A" w:rsidRDefault="00C3548A" w:rsidP="0035676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東森電視事業股份有限公司陳述意見</w:t>
            </w:r>
          </w:p>
        </w:tc>
        <w:tc>
          <w:tcPr>
            <w:tcW w:w="1276" w:type="dxa"/>
            <w:vAlign w:val="center"/>
          </w:tcPr>
          <w:p w:rsidR="00C3548A" w:rsidRDefault="00C3548A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691779" w:rsidRPr="00691779" w:rsidTr="009D0EA6">
        <w:tc>
          <w:tcPr>
            <w:tcW w:w="928" w:type="dxa"/>
            <w:vAlign w:val="center"/>
          </w:tcPr>
          <w:p w:rsidR="00691779" w:rsidRPr="00691779" w:rsidRDefault="00C3548A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十一</w:t>
            </w:r>
          </w:p>
        </w:tc>
        <w:tc>
          <w:tcPr>
            <w:tcW w:w="2160" w:type="dxa"/>
            <w:vAlign w:val="center"/>
          </w:tcPr>
          <w:p w:rsidR="00691779" w:rsidRPr="00691779" w:rsidRDefault="00FD2DA9" w:rsidP="002248AB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3A6321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691779" w:rsidRPr="001B22CC" w:rsidRDefault="00691779" w:rsidP="003A632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已知利害關係人陳述意見</w:t>
            </w:r>
          </w:p>
        </w:tc>
        <w:tc>
          <w:tcPr>
            <w:tcW w:w="1276" w:type="dxa"/>
            <w:vAlign w:val="center"/>
          </w:tcPr>
          <w:p w:rsidR="00691779" w:rsidRPr="00691779" w:rsidRDefault="00C3548A" w:rsidP="003A6321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2248AB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691779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9D0EA6" w:rsidRPr="00691779" w:rsidTr="009D0EA6">
        <w:tc>
          <w:tcPr>
            <w:tcW w:w="928" w:type="dxa"/>
            <w:vAlign w:val="center"/>
          </w:tcPr>
          <w:p w:rsidR="009D0EA6" w:rsidRPr="00691779" w:rsidRDefault="00C3548A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十二</w:t>
            </w:r>
          </w:p>
        </w:tc>
        <w:tc>
          <w:tcPr>
            <w:tcW w:w="2160" w:type="dxa"/>
            <w:vAlign w:val="center"/>
          </w:tcPr>
          <w:p w:rsidR="009D0EA6" w:rsidRPr="00691779" w:rsidRDefault="003A6321" w:rsidP="002248AB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EF1E70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2248A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EF1E70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9D0EA6" w:rsidRPr="00691779" w:rsidRDefault="009D0EA6" w:rsidP="003A6321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鑑定人陳述意見</w:t>
            </w:r>
          </w:p>
        </w:tc>
        <w:tc>
          <w:tcPr>
            <w:tcW w:w="1276" w:type="dxa"/>
            <w:vAlign w:val="center"/>
          </w:tcPr>
          <w:p w:rsidR="009D0EA6" w:rsidRPr="00691779" w:rsidRDefault="00356761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3A6321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="009D0EA6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3A6321" w:rsidRPr="00691779" w:rsidTr="009D0EA6">
        <w:tc>
          <w:tcPr>
            <w:tcW w:w="928" w:type="dxa"/>
            <w:vAlign w:val="center"/>
          </w:tcPr>
          <w:p w:rsidR="003A6321" w:rsidRPr="00691779" w:rsidRDefault="003A6321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  <w:r w:rsidR="00C3548A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160" w:type="dxa"/>
            <w:vAlign w:val="center"/>
          </w:tcPr>
          <w:p w:rsidR="003A6321" w:rsidRPr="00691779" w:rsidRDefault="003A6321" w:rsidP="002248AB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2248A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EF1E70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EF1E70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3A6321" w:rsidRPr="00691779" w:rsidRDefault="003A6321" w:rsidP="00170341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案情詢答</w:t>
            </w:r>
          </w:p>
        </w:tc>
        <w:tc>
          <w:tcPr>
            <w:tcW w:w="1276" w:type="dxa"/>
            <w:vAlign w:val="center"/>
          </w:tcPr>
          <w:p w:rsidR="003A6321" w:rsidRPr="00691779" w:rsidRDefault="003A6321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  <w:r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3A6321" w:rsidRPr="00691779" w:rsidTr="009D0EA6">
        <w:tc>
          <w:tcPr>
            <w:tcW w:w="928" w:type="dxa"/>
            <w:vAlign w:val="center"/>
          </w:tcPr>
          <w:p w:rsidR="003A6321" w:rsidRPr="00691779" w:rsidRDefault="003A6321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91779"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  <w:r w:rsidR="00C3548A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160" w:type="dxa"/>
            <w:vAlign w:val="center"/>
          </w:tcPr>
          <w:p w:rsidR="003A6321" w:rsidRPr="00691779" w:rsidRDefault="003A6321" w:rsidP="002248AB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EF1E70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2248AB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946819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3A6321" w:rsidRPr="00691779" w:rsidRDefault="003A6321" w:rsidP="00170341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當事人或利害關係人最後陳述</w:t>
            </w:r>
          </w:p>
        </w:tc>
        <w:tc>
          <w:tcPr>
            <w:tcW w:w="1276" w:type="dxa"/>
            <w:vAlign w:val="center"/>
          </w:tcPr>
          <w:p w:rsidR="003A6321" w:rsidRPr="00691779" w:rsidRDefault="00EF1E70" w:rsidP="00170341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="003A6321" w:rsidRPr="00691779"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2248AB" w:rsidRPr="00691779" w:rsidTr="009D0EA6">
        <w:tc>
          <w:tcPr>
            <w:tcW w:w="928" w:type="dxa"/>
            <w:vAlign w:val="center"/>
          </w:tcPr>
          <w:p w:rsidR="002248AB" w:rsidRPr="00691779" w:rsidRDefault="002248AB" w:rsidP="009E199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  <w:r w:rsidR="00C3548A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160" w:type="dxa"/>
            <w:vAlign w:val="center"/>
          </w:tcPr>
          <w:p w:rsidR="002248AB" w:rsidRPr="00691779" w:rsidRDefault="002248AB" w:rsidP="002248AB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4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2248AB" w:rsidRPr="00691779" w:rsidRDefault="002248AB" w:rsidP="009E1994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確認聽證記錄</w:t>
            </w:r>
          </w:p>
        </w:tc>
        <w:tc>
          <w:tcPr>
            <w:tcW w:w="1276" w:type="dxa"/>
            <w:vAlign w:val="center"/>
          </w:tcPr>
          <w:p w:rsidR="002248AB" w:rsidRDefault="002248AB" w:rsidP="00170341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40</w:t>
            </w:r>
            <w:r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2248AB" w:rsidRPr="00691779" w:rsidTr="009D0EA6">
        <w:tc>
          <w:tcPr>
            <w:tcW w:w="928" w:type="dxa"/>
            <w:vAlign w:val="center"/>
          </w:tcPr>
          <w:p w:rsidR="002248AB" w:rsidRPr="00691779" w:rsidRDefault="002248AB" w:rsidP="009E199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  <w:r w:rsidR="00C3548A"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2160" w:type="dxa"/>
            <w:vAlign w:val="center"/>
          </w:tcPr>
          <w:p w:rsidR="002248AB" w:rsidRPr="00691779" w:rsidRDefault="002248AB" w:rsidP="002248AB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－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3B44EA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2248AB" w:rsidRPr="00691779" w:rsidRDefault="002248AB" w:rsidP="009E1994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當事人、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已知利害關係人</w:t>
            </w:r>
            <w:r w:rsidR="00C8431C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鑑定人</w:t>
            </w:r>
            <w:r>
              <w:rPr>
                <w:rFonts w:eastAsia="標楷體" w:hint="eastAsia"/>
                <w:bCs/>
                <w:sz w:val="28"/>
                <w:szCs w:val="28"/>
              </w:rPr>
              <w:t>會簽</w:t>
            </w:r>
          </w:p>
        </w:tc>
        <w:tc>
          <w:tcPr>
            <w:tcW w:w="1276" w:type="dxa"/>
            <w:vAlign w:val="center"/>
          </w:tcPr>
          <w:p w:rsidR="002248AB" w:rsidRDefault="002248AB" w:rsidP="00170341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分鐘</w:t>
            </w:r>
          </w:p>
        </w:tc>
      </w:tr>
      <w:tr w:rsidR="002248AB" w:rsidRPr="00691779" w:rsidTr="009D0EA6">
        <w:tc>
          <w:tcPr>
            <w:tcW w:w="928" w:type="dxa"/>
            <w:vAlign w:val="center"/>
          </w:tcPr>
          <w:p w:rsidR="002248AB" w:rsidRPr="00691779" w:rsidRDefault="002248AB" w:rsidP="009D0EA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十</w:t>
            </w:r>
            <w:r w:rsidR="00C3548A">
              <w:rPr>
                <w:rFonts w:ascii="標楷體" w:eastAsia="標楷體" w:hAnsi="標楷體" w:hint="eastAsia"/>
                <w:bCs/>
                <w:sz w:val="28"/>
                <w:szCs w:val="28"/>
              </w:rPr>
              <w:t>七</w:t>
            </w:r>
          </w:p>
        </w:tc>
        <w:tc>
          <w:tcPr>
            <w:tcW w:w="2160" w:type="dxa"/>
            <w:vAlign w:val="center"/>
          </w:tcPr>
          <w:p w:rsidR="002248AB" w:rsidRPr="00691779" w:rsidRDefault="002248AB" w:rsidP="002248AB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91779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C3548A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356761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87" w:type="dxa"/>
            <w:vAlign w:val="center"/>
          </w:tcPr>
          <w:p w:rsidR="002248AB" w:rsidRPr="00691779" w:rsidRDefault="002248AB" w:rsidP="00170341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91779">
              <w:rPr>
                <w:rFonts w:eastAsia="標楷體" w:hint="eastAsia"/>
                <w:bCs/>
                <w:sz w:val="28"/>
                <w:szCs w:val="28"/>
              </w:rPr>
              <w:t>散會</w:t>
            </w:r>
          </w:p>
        </w:tc>
        <w:tc>
          <w:tcPr>
            <w:tcW w:w="1276" w:type="dxa"/>
            <w:vAlign w:val="center"/>
          </w:tcPr>
          <w:p w:rsidR="002248AB" w:rsidRPr="00691779" w:rsidRDefault="002248AB" w:rsidP="009D0EA6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2D4A8E" w:rsidRPr="004B188B" w:rsidRDefault="002D4A8E">
      <w:pPr>
        <w:jc w:val="both"/>
        <w:rPr>
          <w:rFonts w:eastAsia="標楷體"/>
          <w:b/>
          <w:bCs/>
          <w:sz w:val="28"/>
          <w:szCs w:val="28"/>
        </w:rPr>
      </w:pPr>
      <w:r w:rsidRPr="004B188B">
        <w:rPr>
          <w:rFonts w:eastAsia="標楷體" w:hint="eastAsia"/>
          <w:b/>
          <w:bCs/>
          <w:sz w:val="28"/>
          <w:szCs w:val="28"/>
        </w:rPr>
        <w:t>註：上述時程，主持人認有必要時得予調整或順延之。</w:t>
      </w:r>
    </w:p>
    <w:sectPr w:rsidR="002D4A8E" w:rsidRPr="004B188B" w:rsidSect="002D1861">
      <w:pgSz w:w="11906" w:h="16838"/>
      <w:pgMar w:top="539" w:right="1191" w:bottom="782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74" w:rsidRDefault="00980474" w:rsidP="003D6B5D">
      <w:r>
        <w:separator/>
      </w:r>
    </w:p>
  </w:endnote>
  <w:endnote w:type="continuationSeparator" w:id="0">
    <w:p w:rsidR="00980474" w:rsidRDefault="00980474" w:rsidP="003D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74" w:rsidRDefault="00980474" w:rsidP="003D6B5D">
      <w:r>
        <w:separator/>
      </w:r>
    </w:p>
  </w:footnote>
  <w:footnote w:type="continuationSeparator" w:id="0">
    <w:p w:rsidR="00980474" w:rsidRDefault="00980474" w:rsidP="003D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EB9"/>
    <w:multiLevelType w:val="hybridMultilevel"/>
    <w:tmpl w:val="02F6F266"/>
    <w:lvl w:ilvl="0" w:tplc="DA6E54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8FEDE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2824B16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C1AFFF2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87698E"/>
    <w:multiLevelType w:val="hybridMultilevel"/>
    <w:tmpl w:val="1A2ED99A"/>
    <w:lvl w:ilvl="0" w:tplc="B37087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D9CFF7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AC7803E2">
      <w:start w:val="1"/>
      <w:numFmt w:val="decimalFullWidth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F4C4185"/>
    <w:multiLevelType w:val="hybridMultilevel"/>
    <w:tmpl w:val="EF0C5874"/>
    <w:lvl w:ilvl="0" w:tplc="746230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1A9243A"/>
    <w:multiLevelType w:val="hybridMultilevel"/>
    <w:tmpl w:val="FBDAA098"/>
    <w:lvl w:ilvl="0" w:tplc="B37087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21"/>
    <w:rsid w:val="000505D8"/>
    <w:rsid w:val="000A1005"/>
    <w:rsid w:val="000D2520"/>
    <w:rsid w:val="00170341"/>
    <w:rsid w:val="001757B9"/>
    <w:rsid w:val="001B22CC"/>
    <w:rsid w:val="002013E5"/>
    <w:rsid w:val="002248AB"/>
    <w:rsid w:val="00282165"/>
    <w:rsid w:val="002A27BF"/>
    <w:rsid w:val="002D1861"/>
    <w:rsid w:val="002D4A8E"/>
    <w:rsid w:val="00306D00"/>
    <w:rsid w:val="003473B7"/>
    <w:rsid w:val="003524BF"/>
    <w:rsid w:val="00356761"/>
    <w:rsid w:val="003A6321"/>
    <w:rsid w:val="003B44EA"/>
    <w:rsid w:val="003D6B5D"/>
    <w:rsid w:val="00447424"/>
    <w:rsid w:val="0049158E"/>
    <w:rsid w:val="004B188B"/>
    <w:rsid w:val="004C1A73"/>
    <w:rsid w:val="005101F0"/>
    <w:rsid w:val="00526C9D"/>
    <w:rsid w:val="0054530B"/>
    <w:rsid w:val="00564E93"/>
    <w:rsid w:val="00590C1C"/>
    <w:rsid w:val="00632B40"/>
    <w:rsid w:val="00667869"/>
    <w:rsid w:val="00676393"/>
    <w:rsid w:val="00691779"/>
    <w:rsid w:val="007508D9"/>
    <w:rsid w:val="007A08D0"/>
    <w:rsid w:val="007A5C84"/>
    <w:rsid w:val="007C0C12"/>
    <w:rsid w:val="007D6A87"/>
    <w:rsid w:val="007D7221"/>
    <w:rsid w:val="008508DF"/>
    <w:rsid w:val="008A1412"/>
    <w:rsid w:val="008B7B62"/>
    <w:rsid w:val="00936869"/>
    <w:rsid w:val="00946819"/>
    <w:rsid w:val="00980474"/>
    <w:rsid w:val="009D0EA6"/>
    <w:rsid w:val="009E1994"/>
    <w:rsid w:val="00A05550"/>
    <w:rsid w:val="00A23A61"/>
    <w:rsid w:val="00BF59BB"/>
    <w:rsid w:val="00BF5B46"/>
    <w:rsid w:val="00C0240E"/>
    <w:rsid w:val="00C02FEF"/>
    <w:rsid w:val="00C3548A"/>
    <w:rsid w:val="00C8431C"/>
    <w:rsid w:val="00CE4696"/>
    <w:rsid w:val="00D025C1"/>
    <w:rsid w:val="00D5028B"/>
    <w:rsid w:val="00DA2626"/>
    <w:rsid w:val="00DC01F0"/>
    <w:rsid w:val="00E313AD"/>
    <w:rsid w:val="00E933B3"/>
    <w:rsid w:val="00E93E00"/>
    <w:rsid w:val="00EF1E70"/>
    <w:rsid w:val="00FC2A1D"/>
    <w:rsid w:val="00FD2DA9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4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D6B5D"/>
    <w:rPr>
      <w:kern w:val="2"/>
    </w:rPr>
  </w:style>
  <w:style w:type="paragraph" w:styleId="a5">
    <w:name w:val="footer"/>
    <w:basedOn w:val="a"/>
    <w:link w:val="a6"/>
    <w:rsid w:val="003D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D6B5D"/>
    <w:rPr>
      <w:kern w:val="2"/>
    </w:rPr>
  </w:style>
  <w:style w:type="paragraph" w:styleId="a7">
    <w:name w:val="List Paragraph"/>
    <w:basedOn w:val="a"/>
    <w:uiPriority w:val="34"/>
    <w:qFormat/>
    <w:rsid w:val="0049158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CB0B-7B20-42AB-BC83-805E179F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ftc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聽證程序及時程</dc:title>
  <dc:creator>ftc</dc:creator>
  <cp:lastModifiedBy>pablopan</cp:lastModifiedBy>
  <cp:revision>2</cp:revision>
  <cp:lastPrinted>2009-04-29T05:43:00Z</cp:lastPrinted>
  <dcterms:created xsi:type="dcterms:W3CDTF">2017-02-10T07:10:00Z</dcterms:created>
  <dcterms:modified xsi:type="dcterms:W3CDTF">2017-02-10T07:10:00Z</dcterms:modified>
</cp:coreProperties>
</file>