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D" w:rsidRPr="00971374" w:rsidRDefault="00971374" w:rsidP="0097137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71374">
        <w:rPr>
          <w:rFonts w:ascii="標楷體" w:eastAsia="標楷體" w:hAnsi="標楷體" w:hint="eastAsia"/>
          <w:b/>
          <w:sz w:val="40"/>
          <w:szCs w:val="40"/>
        </w:rPr>
        <w:t>國家通訊傳播委員會</w:t>
      </w:r>
    </w:p>
    <w:p w:rsidR="00971374" w:rsidRPr="00971374" w:rsidRDefault="009B2228" w:rsidP="00971374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公開說明會</w:t>
      </w:r>
      <w:r w:rsidR="00971374" w:rsidRPr="00971374">
        <w:rPr>
          <w:rFonts w:ascii="標楷體" w:eastAsia="標楷體" w:hAnsi="標楷體" w:hint="eastAsia"/>
          <w:b/>
          <w:sz w:val="40"/>
          <w:szCs w:val="40"/>
        </w:rPr>
        <w:t>報名</w:t>
      </w:r>
      <w:r w:rsidR="0089467A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971374" w:rsidRPr="003209C8" w:rsidRDefault="009B2228" w:rsidP="0082078C">
      <w:pPr>
        <w:snapToGrid w:val="0"/>
        <w:spacing w:line="360" w:lineRule="auto"/>
        <w:ind w:left="2563" w:hangingChars="800" w:hanging="256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公開說明會</w:t>
      </w:r>
      <w:r w:rsidR="00971374" w:rsidRPr="007F5896">
        <w:rPr>
          <w:rFonts w:ascii="標楷體" w:eastAsia="標楷體" w:hAnsi="標楷體" w:hint="eastAsia"/>
          <w:b/>
          <w:sz w:val="32"/>
          <w:szCs w:val="32"/>
        </w:rPr>
        <w:t>名稱：</w:t>
      </w:r>
      <w:r w:rsidR="003209C8" w:rsidRPr="0082078C">
        <w:rPr>
          <w:rFonts w:ascii="標楷體" w:eastAsia="標楷體" w:hAnsi="標楷體" w:hint="eastAsia"/>
          <w:sz w:val="32"/>
          <w:szCs w:val="32"/>
        </w:rPr>
        <w:t>「</w:t>
      </w:r>
      <w:r w:rsidR="0082078C" w:rsidRPr="008207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有線多頻道平臺服務管理條例</w:t>
      </w:r>
      <w:r w:rsidR="003209C8" w:rsidRPr="0082078C">
        <w:rPr>
          <w:rFonts w:ascii="標楷體" w:eastAsia="標楷體" w:hAnsi="標楷體" w:hint="eastAsia"/>
          <w:sz w:val="32"/>
          <w:szCs w:val="32"/>
        </w:rPr>
        <w:t>」</w:t>
      </w:r>
      <w:r w:rsidR="00200BCE" w:rsidRPr="0082078C">
        <w:rPr>
          <w:rFonts w:ascii="標楷體" w:eastAsia="標楷體" w:hAnsi="標楷體" w:hint="eastAsia"/>
          <w:sz w:val="32"/>
          <w:szCs w:val="32"/>
        </w:rPr>
        <w:t>草案</w:t>
      </w:r>
      <w:r w:rsidR="003209C8" w:rsidRPr="0082078C">
        <w:rPr>
          <w:rFonts w:ascii="標楷體" w:eastAsia="標楷體" w:hAnsi="標楷體" w:hint="eastAsia"/>
          <w:sz w:val="32"/>
          <w:szCs w:val="32"/>
        </w:rPr>
        <w:t>意見徵詢</w:t>
      </w:r>
    </w:p>
    <w:p w:rsidR="00971374" w:rsidRPr="0082078C" w:rsidRDefault="00971374" w:rsidP="007F5896">
      <w:pPr>
        <w:ind w:left="1621" w:hangingChars="506" w:hanging="1621"/>
        <w:rPr>
          <w:rFonts w:eastAsia="標楷體"/>
          <w:b/>
          <w:sz w:val="32"/>
          <w:szCs w:val="32"/>
        </w:rPr>
      </w:pPr>
      <w:r w:rsidRPr="007F5896">
        <w:rPr>
          <w:rFonts w:ascii="標楷體" w:eastAsia="標楷體" w:hAnsi="標楷體" w:hint="eastAsia"/>
          <w:b/>
          <w:sz w:val="32"/>
          <w:szCs w:val="32"/>
        </w:rPr>
        <w:t>時間：</w:t>
      </w:r>
      <w:r w:rsidR="009B2228" w:rsidRPr="0082078C">
        <w:rPr>
          <w:rFonts w:eastAsia="標楷體"/>
          <w:sz w:val="32"/>
          <w:szCs w:val="32"/>
        </w:rPr>
        <w:t>10</w:t>
      </w:r>
      <w:r w:rsidR="00200BCE" w:rsidRPr="0082078C">
        <w:rPr>
          <w:rFonts w:eastAsia="標楷體"/>
          <w:sz w:val="32"/>
          <w:szCs w:val="32"/>
        </w:rPr>
        <w:t>4</w:t>
      </w:r>
      <w:r w:rsidRPr="0082078C">
        <w:rPr>
          <w:rFonts w:eastAsia="標楷體" w:hAnsi="標楷體"/>
          <w:sz w:val="32"/>
          <w:szCs w:val="32"/>
        </w:rPr>
        <w:t>年</w:t>
      </w:r>
      <w:r w:rsidR="00200BCE" w:rsidRPr="0082078C">
        <w:rPr>
          <w:rFonts w:eastAsia="標楷體"/>
          <w:sz w:val="32"/>
          <w:szCs w:val="32"/>
        </w:rPr>
        <w:t>11</w:t>
      </w:r>
      <w:r w:rsidRPr="0082078C">
        <w:rPr>
          <w:rFonts w:eastAsia="標楷體" w:hAnsi="標楷體"/>
          <w:sz w:val="32"/>
          <w:szCs w:val="32"/>
        </w:rPr>
        <w:t>月</w:t>
      </w:r>
      <w:r w:rsidR="0082078C" w:rsidRPr="0082078C">
        <w:rPr>
          <w:rFonts w:eastAsia="標楷體"/>
          <w:sz w:val="32"/>
          <w:szCs w:val="32"/>
        </w:rPr>
        <w:t>27</w:t>
      </w:r>
      <w:r w:rsidR="003209C8" w:rsidRPr="0082078C">
        <w:rPr>
          <w:rFonts w:eastAsia="標楷體" w:hAnsi="標楷體"/>
          <w:sz w:val="32"/>
          <w:szCs w:val="32"/>
        </w:rPr>
        <w:t>日</w:t>
      </w:r>
      <w:r w:rsidR="0016703E" w:rsidRPr="0082078C">
        <w:rPr>
          <w:rFonts w:eastAsia="標楷體"/>
          <w:sz w:val="32"/>
          <w:szCs w:val="32"/>
        </w:rPr>
        <w:t>(</w:t>
      </w:r>
      <w:r w:rsidR="0016703E" w:rsidRPr="0082078C">
        <w:rPr>
          <w:rFonts w:eastAsia="標楷體" w:hAnsi="標楷體"/>
          <w:sz w:val="32"/>
          <w:szCs w:val="32"/>
        </w:rPr>
        <w:t>星期</w:t>
      </w:r>
      <w:r w:rsidR="0082078C" w:rsidRPr="0082078C">
        <w:rPr>
          <w:rFonts w:eastAsia="標楷體" w:hAnsi="標楷體"/>
          <w:sz w:val="32"/>
          <w:szCs w:val="32"/>
        </w:rPr>
        <w:t>五</w:t>
      </w:r>
      <w:r w:rsidR="0016703E" w:rsidRPr="0082078C">
        <w:rPr>
          <w:rFonts w:eastAsia="標楷體"/>
          <w:sz w:val="32"/>
          <w:szCs w:val="32"/>
        </w:rPr>
        <w:t>)</w:t>
      </w:r>
      <w:r w:rsidR="00440AC6" w:rsidRPr="0082078C">
        <w:rPr>
          <w:rFonts w:eastAsia="標楷體"/>
          <w:sz w:val="32"/>
          <w:szCs w:val="32"/>
        </w:rPr>
        <w:t xml:space="preserve"> </w:t>
      </w:r>
      <w:r w:rsidR="0082078C" w:rsidRPr="0082078C">
        <w:rPr>
          <w:rFonts w:eastAsia="標楷體" w:hAnsi="標楷體"/>
          <w:sz w:val="32"/>
          <w:szCs w:val="32"/>
        </w:rPr>
        <w:t>上</w:t>
      </w:r>
      <w:r w:rsidRPr="0082078C">
        <w:rPr>
          <w:rFonts w:eastAsia="標楷體" w:hAnsi="標楷體"/>
          <w:sz w:val="32"/>
          <w:szCs w:val="32"/>
        </w:rPr>
        <w:t>午</w:t>
      </w:r>
      <w:r w:rsidR="0082078C" w:rsidRPr="0082078C">
        <w:rPr>
          <w:rFonts w:eastAsia="標楷體"/>
          <w:sz w:val="32"/>
          <w:szCs w:val="32"/>
        </w:rPr>
        <w:t>9</w:t>
      </w:r>
      <w:r w:rsidRPr="0082078C">
        <w:rPr>
          <w:rFonts w:eastAsia="標楷體" w:hAnsi="標楷體"/>
          <w:sz w:val="32"/>
          <w:szCs w:val="32"/>
        </w:rPr>
        <w:t>時</w:t>
      </w:r>
      <w:r w:rsidR="0082078C" w:rsidRPr="0082078C">
        <w:rPr>
          <w:rFonts w:eastAsia="標楷體"/>
          <w:sz w:val="32"/>
          <w:szCs w:val="32"/>
        </w:rPr>
        <w:t>30</w:t>
      </w:r>
      <w:r w:rsidR="0082078C" w:rsidRPr="0082078C">
        <w:rPr>
          <w:rFonts w:eastAsia="標楷體" w:hAnsi="標楷體"/>
          <w:sz w:val="32"/>
          <w:szCs w:val="32"/>
        </w:rPr>
        <w:t>分</w:t>
      </w:r>
    </w:p>
    <w:p w:rsidR="00971374" w:rsidRPr="0082078C" w:rsidRDefault="00971374" w:rsidP="007F5896">
      <w:pPr>
        <w:rPr>
          <w:rFonts w:eastAsia="標楷體"/>
          <w:sz w:val="32"/>
          <w:szCs w:val="32"/>
        </w:rPr>
      </w:pPr>
      <w:r w:rsidRPr="0082078C">
        <w:rPr>
          <w:rFonts w:eastAsia="標楷體" w:hAnsi="標楷體"/>
          <w:b/>
          <w:sz w:val="32"/>
          <w:szCs w:val="32"/>
        </w:rPr>
        <w:t>地點：</w:t>
      </w:r>
      <w:r w:rsidR="00200BCE" w:rsidRPr="0082078C">
        <w:rPr>
          <w:rFonts w:eastAsia="標楷體" w:hAnsi="標楷體"/>
          <w:sz w:val="32"/>
          <w:szCs w:val="32"/>
        </w:rPr>
        <w:t>本會</w:t>
      </w:r>
      <w:r w:rsidRPr="0082078C">
        <w:rPr>
          <w:rFonts w:eastAsia="標楷體" w:hAnsi="標楷體"/>
          <w:sz w:val="32"/>
          <w:szCs w:val="32"/>
        </w:rPr>
        <w:t>濟南路</w:t>
      </w:r>
      <w:r w:rsidR="00AB16C8" w:rsidRPr="0082078C">
        <w:rPr>
          <w:rFonts w:eastAsia="標楷體"/>
          <w:sz w:val="32"/>
          <w:szCs w:val="32"/>
        </w:rPr>
        <w:t>7</w:t>
      </w:r>
      <w:r w:rsidR="00AB16C8" w:rsidRPr="0082078C">
        <w:rPr>
          <w:rFonts w:eastAsia="標楷體" w:hAnsi="標楷體"/>
          <w:sz w:val="32"/>
          <w:szCs w:val="32"/>
        </w:rPr>
        <w:t>樓大禮堂</w:t>
      </w:r>
      <w:r w:rsidRPr="0082078C">
        <w:rPr>
          <w:rFonts w:eastAsia="標楷體" w:hAnsi="標楷體"/>
          <w:sz w:val="32"/>
          <w:szCs w:val="32"/>
        </w:rPr>
        <w:t>（</w:t>
      </w:r>
      <w:r w:rsidR="00933582">
        <w:rPr>
          <w:rFonts w:eastAsia="標楷體" w:hAnsi="標楷體" w:hint="eastAsia"/>
          <w:sz w:val="32"/>
          <w:szCs w:val="32"/>
        </w:rPr>
        <w:t>臺</w:t>
      </w:r>
      <w:r w:rsidRPr="0082078C">
        <w:rPr>
          <w:rFonts w:eastAsia="標楷體" w:hAnsi="標楷體"/>
          <w:sz w:val="32"/>
          <w:szCs w:val="32"/>
        </w:rPr>
        <w:t>北市濟南路</w:t>
      </w:r>
      <w:r w:rsidRPr="0082078C">
        <w:rPr>
          <w:rFonts w:eastAsia="標楷體"/>
          <w:sz w:val="32"/>
          <w:szCs w:val="32"/>
        </w:rPr>
        <w:t>2</w:t>
      </w:r>
      <w:r w:rsidRPr="0082078C">
        <w:rPr>
          <w:rFonts w:eastAsia="標楷體" w:hAnsi="標楷體"/>
          <w:sz w:val="32"/>
          <w:szCs w:val="32"/>
        </w:rPr>
        <w:t>段</w:t>
      </w:r>
      <w:r w:rsidR="00B25C71" w:rsidRPr="0082078C">
        <w:rPr>
          <w:rFonts w:eastAsia="標楷體"/>
          <w:sz w:val="32"/>
          <w:szCs w:val="32"/>
        </w:rPr>
        <w:t>1</w:t>
      </w:r>
      <w:r w:rsidR="001D205E" w:rsidRPr="0082078C">
        <w:rPr>
          <w:rFonts w:eastAsia="標楷體"/>
          <w:sz w:val="32"/>
          <w:szCs w:val="32"/>
        </w:rPr>
        <w:t>4</w:t>
      </w:r>
      <w:r w:rsidRPr="0082078C">
        <w:rPr>
          <w:rFonts w:eastAsia="標楷體" w:hAnsi="標楷體"/>
          <w:sz w:val="32"/>
          <w:szCs w:val="32"/>
        </w:rPr>
        <w:t>號）</w:t>
      </w:r>
    </w:p>
    <w:p w:rsidR="00971374" w:rsidRPr="00370010" w:rsidRDefault="00971374" w:rsidP="00DA2F16">
      <w:pPr>
        <w:ind w:left="1560" w:hangingChars="487" w:hanging="1560"/>
        <w:rPr>
          <w:rFonts w:eastAsia="標楷體"/>
          <w:sz w:val="32"/>
          <w:szCs w:val="32"/>
        </w:rPr>
      </w:pPr>
      <w:r w:rsidRPr="0082078C">
        <w:rPr>
          <w:rFonts w:eastAsia="標楷體" w:hAnsi="標楷體"/>
          <w:b/>
          <w:sz w:val="32"/>
          <w:szCs w:val="32"/>
        </w:rPr>
        <w:t>報名</w:t>
      </w:r>
      <w:r w:rsidR="0074554C" w:rsidRPr="0082078C">
        <w:rPr>
          <w:rFonts w:eastAsia="標楷體" w:hAnsi="標楷體"/>
          <w:b/>
          <w:sz w:val="32"/>
          <w:szCs w:val="32"/>
        </w:rPr>
        <w:t>人數</w:t>
      </w:r>
      <w:r w:rsidRPr="0082078C">
        <w:rPr>
          <w:rFonts w:eastAsia="標楷體" w:hAnsi="標楷體"/>
          <w:b/>
          <w:sz w:val="32"/>
          <w:szCs w:val="32"/>
        </w:rPr>
        <w:t>：</w:t>
      </w:r>
      <w:r w:rsidR="00933582" w:rsidRPr="00370010">
        <w:rPr>
          <w:rFonts w:ascii="標楷體" w:eastAsia="標楷體" w:hAnsi="標楷體" w:hint="eastAsia"/>
          <w:sz w:val="32"/>
          <w:szCs w:val="32"/>
        </w:rPr>
        <w:t>各</w:t>
      </w:r>
      <w:r w:rsidR="00370010" w:rsidRPr="00370010">
        <w:rPr>
          <w:rFonts w:ascii="標楷體" w:eastAsia="標楷體" w:hAnsi="標楷體" w:hint="eastAsia"/>
          <w:sz w:val="32"/>
          <w:szCs w:val="32"/>
        </w:rPr>
        <w:t>公司、</w:t>
      </w:r>
      <w:r w:rsidR="00933582" w:rsidRPr="00370010">
        <w:rPr>
          <w:rFonts w:ascii="標楷體" w:eastAsia="標楷體" w:hAnsi="標楷體" w:hint="eastAsia"/>
          <w:sz w:val="32"/>
          <w:szCs w:val="32"/>
        </w:rPr>
        <w:t>團體</w:t>
      </w:r>
      <w:r w:rsidR="00370010" w:rsidRPr="00370010">
        <w:rPr>
          <w:rFonts w:eastAsia="標楷體" w:hAnsi="標楷體" w:hint="eastAsia"/>
          <w:sz w:val="32"/>
          <w:szCs w:val="32"/>
        </w:rPr>
        <w:t>等單位</w:t>
      </w:r>
      <w:r w:rsidR="00933582" w:rsidRPr="00370010">
        <w:rPr>
          <w:rFonts w:ascii="標楷體" w:eastAsia="標楷體" w:hAnsi="標楷體" w:hint="eastAsia"/>
          <w:sz w:val="32"/>
          <w:szCs w:val="32"/>
        </w:rPr>
        <w:t>出席人數</w:t>
      </w:r>
      <w:r w:rsidR="00933582" w:rsidRPr="00370010">
        <w:rPr>
          <w:rFonts w:eastAsia="標楷體" w:hAnsi="標楷體"/>
          <w:sz w:val="32"/>
          <w:szCs w:val="32"/>
        </w:rPr>
        <w:t>，以</w:t>
      </w:r>
      <w:r w:rsidR="00933582" w:rsidRPr="00370010">
        <w:rPr>
          <w:rFonts w:eastAsia="標楷體"/>
          <w:sz w:val="32"/>
          <w:szCs w:val="32"/>
        </w:rPr>
        <w:t>1</w:t>
      </w:r>
      <w:r w:rsidR="001D2950">
        <w:rPr>
          <w:rFonts w:eastAsia="標楷體" w:hAnsi="標楷體" w:hint="eastAsia"/>
          <w:sz w:val="32"/>
          <w:szCs w:val="32"/>
        </w:rPr>
        <w:t>~</w:t>
      </w:r>
      <w:r w:rsidR="00933582" w:rsidRPr="00370010">
        <w:rPr>
          <w:rFonts w:eastAsia="標楷體"/>
          <w:sz w:val="32"/>
          <w:szCs w:val="32"/>
        </w:rPr>
        <w:t>2</w:t>
      </w:r>
      <w:r w:rsidR="00933582" w:rsidRPr="00370010">
        <w:rPr>
          <w:rFonts w:ascii="標楷體" w:eastAsia="標楷體" w:hAnsi="標楷體" w:hint="eastAsia"/>
          <w:sz w:val="32"/>
          <w:szCs w:val="32"/>
        </w:rPr>
        <w:t>人為</w:t>
      </w:r>
      <w:r w:rsidR="001D2950">
        <w:rPr>
          <w:rFonts w:eastAsia="標楷體" w:hAnsi="標楷體" w:hint="eastAsia"/>
          <w:sz w:val="32"/>
          <w:szCs w:val="32"/>
        </w:rPr>
        <w:t>原則</w:t>
      </w:r>
      <w:r w:rsidR="0074554C" w:rsidRPr="00370010">
        <w:rPr>
          <w:rFonts w:eastAsia="標楷體" w:hAnsi="標楷體"/>
          <w:sz w:val="32"/>
          <w:szCs w:val="32"/>
        </w:rPr>
        <w:t>。</w:t>
      </w:r>
    </w:p>
    <w:tbl>
      <w:tblPr>
        <w:tblW w:w="101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2156"/>
        <w:gridCol w:w="1804"/>
        <w:gridCol w:w="1800"/>
        <w:gridCol w:w="1800"/>
      </w:tblGrid>
      <w:tr w:rsidR="00971374" w:rsidRPr="0082078C" w:rsidTr="00C077FF">
        <w:tc>
          <w:tcPr>
            <w:tcW w:w="2543" w:type="dxa"/>
            <w:shd w:val="clear" w:color="auto" w:fill="auto"/>
          </w:tcPr>
          <w:p w:rsidR="00C077FF" w:rsidRPr="0082078C" w:rsidRDefault="00C077FF" w:rsidP="00370010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82078C">
              <w:rPr>
                <w:rFonts w:eastAsia="標楷體" w:hAnsi="標楷體"/>
                <w:sz w:val="28"/>
                <w:szCs w:val="28"/>
              </w:rPr>
              <w:t>所屬單位</w:t>
            </w:r>
          </w:p>
          <w:p w:rsidR="00971374" w:rsidRPr="0082078C" w:rsidRDefault="00C077FF" w:rsidP="00465EB8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82078C">
              <w:rPr>
                <w:rFonts w:eastAsia="標楷體" w:hAnsi="標楷體"/>
                <w:sz w:val="28"/>
                <w:szCs w:val="28"/>
              </w:rPr>
              <w:t>（公司、公協會</w:t>
            </w:r>
            <w:r w:rsidR="0082078C">
              <w:rPr>
                <w:rFonts w:eastAsia="標楷體" w:hAnsi="標楷體" w:hint="eastAsia"/>
                <w:sz w:val="28"/>
                <w:szCs w:val="28"/>
              </w:rPr>
              <w:t>等單位</w:t>
            </w:r>
            <w:r w:rsidRPr="0082078C">
              <w:rPr>
                <w:rFonts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2156" w:type="dxa"/>
            <w:shd w:val="clear" w:color="auto" w:fill="auto"/>
          </w:tcPr>
          <w:p w:rsidR="00971374" w:rsidRPr="0082078C" w:rsidRDefault="00C077FF" w:rsidP="00C077F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2078C">
              <w:rPr>
                <w:rFonts w:eastAsia="標楷體" w:hAnsi="標楷體"/>
                <w:sz w:val="28"/>
                <w:szCs w:val="28"/>
              </w:rPr>
              <w:t>所屬部門</w:t>
            </w:r>
          </w:p>
        </w:tc>
        <w:tc>
          <w:tcPr>
            <w:tcW w:w="1804" w:type="dxa"/>
            <w:shd w:val="clear" w:color="auto" w:fill="auto"/>
          </w:tcPr>
          <w:p w:rsidR="00971374" w:rsidRPr="0082078C" w:rsidRDefault="00C077FF" w:rsidP="004F316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2078C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800" w:type="dxa"/>
            <w:shd w:val="clear" w:color="auto" w:fill="auto"/>
          </w:tcPr>
          <w:p w:rsidR="00971374" w:rsidRPr="0082078C" w:rsidRDefault="00971374" w:rsidP="004F316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2078C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800" w:type="dxa"/>
            <w:shd w:val="clear" w:color="auto" w:fill="auto"/>
          </w:tcPr>
          <w:p w:rsidR="00971374" w:rsidRPr="0082078C" w:rsidRDefault="00971374" w:rsidP="00971374">
            <w:pPr>
              <w:rPr>
                <w:rFonts w:eastAsia="標楷體"/>
                <w:sz w:val="28"/>
                <w:szCs w:val="28"/>
              </w:rPr>
            </w:pPr>
            <w:r w:rsidRPr="0082078C">
              <w:rPr>
                <w:rFonts w:eastAsia="標楷體" w:hAnsi="標楷體"/>
                <w:sz w:val="28"/>
                <w:szCs w:val="28"/>
              </w:rPr>
              <w:t>連絡電話</w:t>
            </w:r>
            <w:r w:rsidR="009B2228" w:rsidRPr="0082078C">
              <w:rPr>
                <w:rFonts w:eastAsia="標楷體"/>
                <w:sz w:val="28"/>
                <w:szCs w:val="28"/>
              </w:rPr>
              <w:t>/e-mail</w:t>
            </w:r>
          </w:p>
        </w:tc>
      </w:tr>
      <w:tr w:rsidR="00971374" w:rsidRPr="0082078C" w:rsidTr="00C077FF">
        <w:trPr>
          <w:trHeight w:val="1044"/>
        </w:trPr>
        <w:tc>
          <w:tcPr>
            <w:tcW w:w="2543" w:type="dxa"/>
            <w:shd w:val="clear" w:color="auto" w:fill="auto"/>
          </w:tcPr>
          <w:p w:rsidR="00971374" w:rsidRPr="0082078C" w:rsidRDefault="00971374" w:rsidP="00971374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156" w:type="dxa"/>
            <w:shd w:val="clear" w:color="auto" w:fill="auto"/>
          </w:tcPr>
          <w:p w:rsidR="00971374" w:rsidRPr="0082078C" w:rsidRDefault="00971374" w:rsidP="00971374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804" w:type="dxa"/>
            <w:shd w:val="clear" w:color="auto" w:fill="auto"/>
          </w:tcPr>
          <w:p w:rsidR="00971374" w:rsidRPr="0082078C" w:rsidRDefault="00971374" w:rsidP="00971374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</w:tcPr>
          <w:p w:rsidR="00971374" w:rsidRPr="0082078C" w:rsidRDefault="00971374" w:rsidP="00971374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</w:tcPr>
          <w:p w:rsidR="00971374" w:rsidRPr="0082078C" w:rsidRDefault="00971374" w:rsidP="00971374">
            <w:pPr>
              <w:rPr>
                <w:rFonts w:eastAsia="標楷體"/>
                <w:sz w:val="36"/>
                <w:szCs w:val="36"/>
              </w:rPr>
            </w:pPr>
          </w:p>
        </w:tc>
      </w:tr>
      <w:tr w:rsidR="00971374" w:rsidRPr="0082078C" w:rsidTr="00C077FF">
        <w:trPr>
          <w:trHeight w:val="1074"/>
        </w:trPr>
        <w:tc>
          <w:tcPr>
            <w:tcW w:w="2543" w:type="dxa"/>
            <w:shd w:val="clear" w:color="auto" w:fill="auto"/>
          </w:tcPr>
          <w:p w:rsidR="00971374" w:rsidRPr="0082078C" w:rsidRDefault="00971374" w:rsidP="007F5896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156" w:type="dxa"/>
            <w:shd w:val="clear" w:color="auto" w:fill="auto"/>
          </w:tcPr>
          <w:p w:rsidR="00971374" w:rsidRPr="0082078C" w:rsidRDefault="00971374" w:rsidP="007F5896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804" w:type="dxa"/>
            <w:shd w:val="clear" w:color="auto" w:fill="auto"/>
          </w:tcPr>
          <w:p w:rsidR="00971374" w:rsidRPr="0082078C" w:rsidRDefault="00971374" w:rsidP="007F5896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</w:tcPr>
          <w:p w:rsidR="00971374" w:rsidRPr="0082078C" w:rsidRDefault="00971374" w:rsidP="007F5896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</w:tcPr>
          <w:p w:rsidR="00971374" w:rsidRPr="0082078C" w:rsidRDefault="00971374" w:rsidP="007F5896">
            <w:pPr>
              <w:rPr>
                <w:rFonts w:eastAsia="標楷體"/>
                <w:sz w:val="36"/>
                <w:szCs w:val="36"/>
              </w:rPr>
            </w:pPr>
          </w:p>
        </w:tc>
      </w:tr>
    </w:tbl>
    <w:p w:rsidR="004729EA" w:rsidRPr="0082078C" w:rsidRDefault="004729EA" w:rsidP="004729EA">
      <w:pPr>
        <w:ind w:left="993" w:hangingChars="310" w:hanging="993"/>
        <w:rPr>
          <w:rFonts w:eastAsia="標楷體"/>
          <w:b/>
          <w:sz w:val="32"/>
          <w:szCs w:val="32"/>
        </w:rPr>
      </w:pPr>
      <w:r w:rsidRPr="0082078C">
        <w:rPr>
          <w:rFonts w:eastAsia="標楷體" w:hAnsi="標楷體"/>
          <w:b/>
          <w:sz w:val="32"/>
          <w:szCs w:val="32"/>
        </w:rPr>
        <w:t>備註：</w:t>
      </w:r>
    </w:p>
    <w:p w:rsidR="004729EA" w:rsidRPr="00370010" w:rsidRDefault="004729EA" w:rsidP="00370010">
      <w:pPr>
        <w:snapToGrid w:val="0"/>
        <w:spacing w:line="420" w:lineRule="exact"/>
        <w:ind w:leftChars="1" w:left="424" w:hangingChars="132" w:hanging="422"/>
        <w:rPr>
          <w:rFonts w:eastAsia="標楷體"/>
          <w:sz w:val="32"/>
          <w:szCs w:val="32"/>
        </w:rPr>
      </w:pPr>
      <w:r w:rsidRPr="00370010">
        <w:rPr>
          <w:rFonts w:eastAsia="標楷體"/>
          <w:sz w:val="32"/>
          <w:szCs w:val="32"/>
        </w:rPr>
        <w:t>1</w:t>
      </w:r>
      <w:r w:rsidRPr="00370010">
        <w:rPr>
          <w:rFonts w:eastAsia="標楷體" w:hAnsi="標楷體"/>
          <w:sz w:val="32"/>
          <w:szCs w:val="32"/>
        </w:rPr>
        <w:t>、本公開說明會</w:t>
      </w:r>
      <w:r w:rsidR="00C9401C" w:rsidRPr="00370010">
        <w:rPr>
          <w:rFonts w:eastAsia="標楷體" w:hAnsi="標楷體"/>
          <w:sz w:val="32"/>
          <w:szCs w:val="32"/>
        </w:rPr>
        <w:t>將</w:t>
      </w:r>
      <w:r w:rsidRPr="00370010">
        <w:rPr>
          <w:rFonts w:eastAsia="標楷體" w:hAnsi="標楷體"/>
          <w:sz w:val="32"/>
          <w:szCs w:val="32"/>
        </w:rPr>
        <w:t>同時辦理</w:t>
      </w:r>
      <w:r w:rsidR="00451ACD" w:rsidRPr="00370010">
        <w:rPr>
          <w:rFonts w:eastAsia="標楷體" w:hAnsi="標楷體"/>
          <w:sz w:val="32"/>
          <w:szCs w:val="32"/>
        </w:rPr>
        <w:t>網路影音直播，如欲提供意見之自然人或法人</w:t>
      </w:r>
      <w:r w:rsidR="000410AF" w:rsidRPr="00370010">
        <w:rPr>
          <w:rFonts w:eastAsia="標楷體" w:hAnsi="標楷體"/>
          <w:sz w:val="32"/>
          <w:szCs w:val="32"/>
        </w:rPr>
        <w:t>亦</w:t>
      </w:r>
      <w:r w:rsidR="00451ACD" w:rsidRPr="00370010">
        <w:rPr>
          <w:rFonts w:eastAsia="標楷體" w:hAnsi="標楷體"/>
          <w:sz w:val="32"/>
          <w:szCs w:val="32"/>
        </w:rPr>
        <w:t>可</w:t>
      </w:r>
      <w:r w:rsidR="000410AF" w:rsidRPr="00370010">
        <w:rPr>
          <w:rFonts w:eastAsia="標楷體" w:hAnsi="標楷體"/>
          <w:sz w:val="32"/>
          <w:szCs w:val="32"/>
        </w:rPr>
        <w:t>至</w:t>
      </w:r>
      <w:r w:rsidR="0082078C" w:rsidRPr="00370010">
        <w:rPr>
          <w:rFonts w:eastAsia="標楷體" w:hAnsi="標楷體"/>
          <w:kern w:val="0"/>
          <w:sz w:val="32"/>
          <w:szCs w:val="32"/>
          <w:lang w:val="zh-TW"/>
        </w:rPr>
        <w:t>本會全球資訊網</w:t>
      </w:r>
      <w:proofErr w:type="gramStart"/>
      <w:r w:rsidR="0082078C" w:rsidRPr="00370010">
        <w:rPr>
          <w:rFonts w:eastAsia="標楷體" w:hAnsi="標楷體"/>
          <w:kern w:val="0"/>
          <w:sz w:val="32"/>
          <w:szCs w:val="32"/>
        </w:rPr>
        <w:t>（</w:t>
      </w:r>
      <w:proofErr w:type="gramEnd"/>
      <w:r w:rsidR="0082078C" w:rsidRPr="00370010">
        <w:rPr>
          <w:rFonts w:eastAsia="標楷體" w:hAnsi="標楷體"/>
          <w:kern w:val="0"/>
          <w:sz w:val="32"/>
          <w:szCs w:val="32"/>
          <w:lang w:val="zh-TW"/>
        </w:rPr>
        <w:t>網址</w:t>
      </w:r>
      <w:r w:rsidR="0082078C" w:rsidRPr="00370010">
        <w:rPr>
          <w:rFonts w:eastAsia="標楷體"/>
          <w:kern w:val="0"/>
          <w:sz w:val="32"/>
          <w:szCs w:val="32"/>
        </w:rPr>
        <w:t>http://www.ncc.gov.tw/</w:t>
      </w:r>
      <w:proofErr w:type="gramStart"/>
      <w:r w:rsidR="0082078C" w:rsidRPr="00370010">
        <w:rPr>
          <w:rFonts w:eastAsia="標楷體" w:hAnsi="標楷體"/>
          <w:kern w:val="0"/>
          <w:sz w:val="32"/>
          <w:szCs w:val="32"/>
        </w:rPr>
        <w:t>）</w:t>
      </w:r>
      <w:proofErr w:type="gramEnd"/>
      <w:r w:rsidR="0082078C" w:rsidRPr="00370010">
        <w:rPr>
          <w:rFonts w:eastAsia="標楷體" w:hAnsi="標楷體"/>
          <w:kern w:val="0"/>
          <w:sz w:val="32"/>
          <w:szCs w:val="32"/>
          <w:lang w:val="zh-TW"/>
        </w:rPr>
        <w:t>首頁上方「通訊傳播匯流修法專區」</w:t>
      </w:r>
      <w:r w:rsidR="000410AF" w:rsidRPr="00370010">
        <w:rPr>
          <w:rFonts w:eastAsia="標楷體" w:hAnsi="標楷體"/>
          <w:sz w:val="32"/>
          <w:szCs w:val="32"/>
        </w:rPr>
        <w:t>，利用自然人憑證或工商憑證登入系統後，提供意見，時間</w:t>
      </w:r>
      <w:r w:rsidR="00451ACD" w:rsidRPr="00370010">
        <w:rPr>
          <w:rFonts w:eastAsia="標楷體" w:hAnsi="標楷體"/>
          <w:sz w:val="32"/>
          <w:szCs w:val="32"/>
        </w:rPr>
        <w:t>從</w:t>
      </w:r>
      <w:r w:rsidR="00451ACD" w:rsidRPr="00370010">
        <w:rPr>
          <w:rFonts w:eastAsia="標楷體"/>
          <w:sz w:val="32"/>
          <w:szCs w:val="32"/>
        </w:rPr>
        <w:t>104</w:t>
      </w:r>
      <w:r w:rsidR="00451ACD" w:rsidRPr="00370010">
        <w:rPr>
          <w:rFonts w:eastAsia="標楷體" w:hAnsi="標楷體"/>
          <w:sz w:val="32"/>
          <w:szCs w:val="32"/>
        </w:rPr>
        <w:t>年</w:t>
      </w:r>
      <w:r w:rsidR="00451ACD" w:rsidRPr="00370010">
        <w:rPr>
          <w:rFonts w:eastAsia="標楷體"/>
          <w:sz w:val="32"/>
          <w:szCs w:val="32"/>
        </w:rPr>
        <w:t>1</w:t>
      </w:r>
      <w:r w:rsidR="00ED1659" w:rsidRPr="00370010">
        <w:rPr>
          <w:rFonts w:eastAsia="標楷體"/>
          <w:sz w:val="32"/>
          <w:szCs w:val="32"/>
        </w:rPr>
        <w:t>1</w:t>
      </w:r>
      <w:r w:rsidR="00451ACD" w:rsidRPr="00370010">
        <w:rPr>
          <w:rFonts w:eastAsia="標楷體" w:hAnsi="標楷體"/>
          <w:sz w:val="32"/>
          <w:szCs w:val="32"/>
        </w:rPr>
        <w:t>月</w:t>
      </w:r>
      <w:r w:rsidR="00451ACD" w:rsidRPr="00370010">
        <w:rPr>
          <w:rFonts w:eastAsia="標楷體"/>
          <w:sz w:val="32"/>
          <w:szCs w:val="32"/>
        </w:rPr>
        <w:t>1</w:t>
      </w:r>
      <w:r w:rsidR="00ED1659" w:rsidRPr="00370010">
        <w:rPr>
          <w:rFonts w:eastAsia="標楷體"/>
          <w:sz w:val="32"/>
          <w:szCs w:val="32"/>
        </w:rPr>
        <w:t>2</w:t>
      </w:r>
      <w:r w:rsidR="00451ACD" w:rsidRPr="00370010">
        <w:rPr>
          <w:rFonts w:eastAsia="標楷體" w:hAnsi="標楷體"/>
          <w:sz w:val="32"/>
          <w:szCs w:val="32"/>
        </w:rPr>
        <w:t>日至</w:t>
      </w:r>
      <w:r w:rsidR="00451ACD" w:rsidRPr="00370010">
        <w:rPr>
          <w:rFonts w:eastAsia="標楷體"/>
          <w:sz w:val="32"/>
          <w:szCs w:val="32"/>
        </w:rPr>
        <w:t>104</w:t>
      </w:r>
      <w:r w:rsidR="00451ACD" w:rsidRPr="00370010">
        <w:rPr>
          <w:rFonts w:eastAsia="標楷體" w:hAnsi="標楷體"/>
          <w:sz w:val="32"/>
          <w:szCs w:val="32"/>
        </w:rPr>
        <w:t>年</w:t>
      </w:r>
      <w:r w:rsidR="00451ACD" w:rsidRPr="00370010">
        <w:rPr>
          <w:rFonts w:eastAsia="標楷體"/>
          <w:sz w:val="32"/>
          <w:szCs w:val="32"/>
        </w:rPr>
        <w:t>12</w:t>
      </w:r>
      <w:r w:rsidR="00451ACD" w:rsidRPr="00370010">
        <w:rPr>
          <w:rFonts w:eastAsia="標楷體" w:hAnsi="標楷體"/>
          <w:sz w:val="32"/>
          <w:szCs w:val="32"/>
        </w:rPr>
        <w:t>月</w:t>
      </w:r>
      <w:r w:rsidR="00451ACD" w:rsidRPr="00370010">
        <w:rPr>
          <w:rFonts w:eastAsia="標楷體"/>
          <w:sz w:val="32"/>
          <w:szCs w:val="32"/>
        </w:rPr>
        <w:t>6</w:t>
      </w:r>
      <w:r w:rsidR="00451ACD" w:rsidRPr="00370010">
        <w:rPr>
          <w:rFonts w:eastAsia="標楷體" w:hAnsi="標楷體"/>
          <w:sz w:val="32"/>
          <w:szCs w:val="32"/>
        </w:rPr>
        <w:t>日。</w:t>
      </w:r>
    </w:p>
    <w:p w:rsidR="009B688B" w:rsidRPr="00465EB8" w:rsidRDefault="004729EA" w:rsidP="00370010">
      <w:pPr>
        <w:snapToGrid w:val="0"/>
        <w:spacing w:line="420" w:lineRule="exact"/>
        <w:ind w:leftChars="1" w:left="424" w:hangingChars="132" w:hanging="422"/>
        <w:rPr>
          <w:rFonts w:eastAsia="標楷體"/>
          <w:sz w:val="32"/>
          <w:szCs w:val="32"/>
        </w:rPr>
      </w:pPr>
      <w:r w:rsidRPr="00370010">
        <w:rPr>
          <w:rFonts w:eastAsia="標楷體"/>
          <w:sz w:val="32"/>
          <w:szCs w:val="32"/>
        </w:rPr>
        <w:t>2</w:t>
      </w:r>
      <w:r w:rsidRPr="00370010">
        <w:rPr>
          <w:rFonts w:eastAsia="標楷體" w:hAnsi="標楷體"/>
          <w:sz w:val="32"/>
          <w:szCs w:val="32"/>
        </w:rPr>
        <w:t>、請填妥報名表並於</w:t>
      </w:r>
      <w:r w:rsidRPr="00370010">
        <w:rPr>
          <w:rFonts w:eastAsia="標楷體"/>
          <w:sz w:val="32"/>
          <w:szCs w:val="32"/>
        </w:rPr>
        <w:t>104</w:t>
      </w:r>
      <w:r w:rsidRPr="00370010">
        <w:rPr>
          <w:rFonts w:eastAsia="標楷體" w:hAnsi="標楷體"/>
          <w:sz w:val="32"/>
          <w:szCs w:val="32"/>
        </w:rPr>
        <w:t>年</w:t>
      </w:r>
      <w:r w:rsidRPr="00370010">
        <w:rPr>
          <w:rFonts w:eastAsia="標楷體"/>
          <w:sz w:val="32"/>
          <w:szCs w:val="32"/>
        </w:rPr>
        <w:t>11</w:t>
      </w:r>
      <w:r w:rsidRPr="00370010">
        <w:rPr>
          <w:rFonts w:eastAsia="標楷體" w:hAnsi="標楷體"/>
          <w:sz w:val="32"/>
          <w:szCs w:val="32"/>
        </w:rPr>
        <w:t>月</w:t>
      </w:r>
      <w:r w:rsidR="00ED1659" w:rsidRPr="00370010">
        <w:rPr>
          <w:rFonts w:eastAsia="標楷體"/>
          <w:sz w:val="32"/>
          <w:szCs w:val="32"/>
        </w:rPr>
        <w:t>2</w:t>
      </w:r>
      <w:r w:rsidR="00465EB8">
        <w:rPr>
          <w:rFonts w:eastAsia="標楷體" w:hint="eastAsia"/>
          <w:sz w:val="32"/>
          <w:szCs w:val="32"/>
        </w:rPr>
        <w:t>4</w:t>
      </w:r>
      <w:r w:rsidRPr="00370010">
        <w:rPr>
          <w:rFonts w:eastAsia="標楷體" w:hAnsi="標楷體"/>
          <w:sz w:val="32"/>
          <w:szCs w:val="32"/>
        </w:rPr>
        <w:t>日前以電</w:t>
      </w:r>
      <w:r w:rsidR="00ED1659" w:rsidRPr="00370010">
        <w:rPr>
          <w:rFonts w:eastAsia="標楷體" w:hAnsi="標楷體"/>
          <w:sz w:val="32"/>
          <w:szCs w:val="32"/>
        </w:rPr>
        <w:t>子</w:t>
      </w:r>
      <w:r w:rsidRPr="00370010">
        <w:rPr>
          <w:rFonts w:eastAsia="標楷體" w:hAnsi="標楷體"/>
          <w:sz w:val="32"/>
          <w:szCs w:val="32"/>
        </w:rPr>
        <w:t>郵</w:t>
      </w:r>
      <w:r w:rsidR="00ED1659" w:rsidRPr="00370010">
        <w:rPr>
          <w:rFonts w:eastAsia="標楷體" w:hAnsi="標楷體"/>
          <w:sz w:val="32"/>
          <w:szCs w:val="32"/>
        </w:rPr>
        <w:t>件</w:t>
      </w:r>
      <w:r w:rsidRPr="00370010">
        <w:rPr>
          <w:rFonts w:eastAsia="標楷體" w:hAnsi="標楷體"/>
          <w:sz w:val="32"/>
          <w:szCs w:val="32"/>
        </w:rPr>
        <w:t>寄至</w:t>
      </w:r>
      <w:r w:rsidR="00465EB8" w:rsidRPr="00465EB8">
        <w:rPr>
          <w:rFonts w:eastAsia="標楷體"/>
          <w:sz w:val="32"/>
          <w:szCs w:val="32"/>
        </w:rPr>
        <w:t>NCC4003@ncc.gov.tw</w:t>
      </w:r>
      <w:r w:rsidR="00465EB8" w:rsidRPr="00465EB8">
        <w:rPr>
          <w:rFonts w:eastAsia="標楷體" w:hAnsi="標楷體"/>
          <w:sz w:val="32"/>
          <w:szCs w:val="32"/>
        </w:rPr>
        <w:t>信箱，</w:t>
      </w:r>
      <w:r w:rsidR="00465EB8" w:rsidRPr="00465EB8">
        <w:rPr>
          <w:rFonts w:eastAsia="標楷體"/>
          <w:sz w:val="32"/>
          <w:szCs w:val="32"/>
        </w:rPr>
        <w:t>標題註明「參加公開說明會」，</w:t>
      </w:r>
      <w:r w:rsidRPr="00465EB8">
        <w:rPr>
          <w:rFonts w:eastAsia="標楷體"/>
          <w:sz w:val="32"/>
          <w:szCs w:val="32"/>
        </w:rPr>
        <w:t>或傳真</w:t>
      </w:r>
      <w:r w:rsidRPr="00465EB8">
        <w:rPr>
          <w:rFonts w:eastAsia="標楷體"/>
          <w:sz w:val="32"/>
          <w:szCs w:val="32"/>
        </w:rPr>
        <w:t>02-</w:t>
      </w:r>
      <w:r w:rsidR="00933582" w:rsidRPr="00465EB8">
        <w:rPr>
          <w:rFonts w:eastAsia="標楷體"/>
          <w:sz w:val="32"/>
          <w:szCs w:val="32"/>
        </w:rPr>
        <w:t>2</w:t>
      </w:r>
      <w:r w:rsidRPr="00465EB8">
        <w:rPr>
          <w:rFonts w:eastAsia="標楷體"/>
          <w:sz w:val="32"/>
          <w:szCs w:val="32"/>
        </w:rPr>
        <w:t>343</w:t>
      </w:r>
      <w:r w:rsidR="00933582" w:rsidRPr="00465EB8">
        <w:rPr>
          <w:rFonts w:eastAsia="標楷體"/>
          <w:sz w:val="32"/>
          <w:szCs w:val="32"/>
        </w:rPr>
        <w:t>3938</w:t>
      </w:r>
      <w:r w:rsidRPr="00465EB8">
        <w:rPr>
          <w:rFonts w:eastAsia="標楷體"/>
          <w:sz w:val="32"/>
          <w:szCs w:val="32"/>
        </w:rPr>
        <w:t>(</w:t>
      </w:r>
      <w:r w:rsidRPr="00465EB8">
        <w:rPr>
          <w:rFonts w:eastAsia="標楷體"/>
          <w:sz w:val="32"/>
          <w:szCs w:val="32"/>
        </w:rPr>
        <w:t>請註明</w:t>
      </w:r>
      <w:r w:rsidR="00465EB8" w:rsidRPr="00465EB8">
        <w:rPr>
          <w:rFonts w:eastAsia="標楷體" w:hAnsi="標楷體"/>
          <w:sz w:val="32"/>
          <w:szCs w:val="32"/>
        </w:rPr>
        <w:t>連</w:t>
      </w:r>
      <w:r w:rsidRPr="00465EB8">
        <w:rPr>
          <w:rFonts w:eastAsia="標楷體"/>
          <w:sz w:val="32"/>
          <w:szCs w:val="32"/>
        </w:rPr>
        <w:t>小姐收</w:t>
      </w:r>
      <w:r w:rsidRPr="00465EB8">
        <w:rPr>
          <w:rFonts w:eastAsia="標楷體"/>
          <w:sz w:val="32"/>
          <w:szCs w:val="32"/>
        </w:rPr>
        <w:t>)</w:t>
      </w:r>
      <w:r w:rsidRPr="00465EB8">
        <w:rPr>
          <w:rFonts w:eastAsia="標楷體"/>
          <w:sz w:val="32"/>
          <w:szCs w:val="32"/>
        </w:rPr>
        <w:t>，謝謝！</w:t>
      </w:r>
    </w:p>
    <w:sectPr w:rsidR="009B688B" w:rsidRPr="00465EB8" w:rsidSect="00370010">
      <w:pgSz w:w="11906" w:h="16838"/>
      <w:pgMar w:top="144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017" w:rsidRDefault="004C2017">
      <w:r>
        <w:separator/>
      </w:r>
    </w:p>
  </w:endnote>
  <w:endnote w:type="continuationSeparator" w:id="0">
    <w:p w:rsidR="004C2017" w:rsidRDefault="004C2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017" w:rsidRDefault="004C2017">
      <w:r>
        <w:separator/>
      </w:r>
    </w:p>
  </w:footnote>
  <w:footnote w:type="continuationSeparator" w:id="0">
    <w:p w:rsidR="004C2017" w:rsidRDefault="004C2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374"/>
    <w:rsid w:val="00000F2A"/>
    <w:rsid w:val="000410AF"/>
    <w:rsid w:val="00097A86"/>
    <w:rsid w:val="000C1EA3"/>
    <w:rsid w:val="000E67CC"/>
    <w:rsid w:val="000F13B8"/>
    <w:rsid w:val="000F583D"/>
    <w:rsid w:val="0013335E"/>
    <w:rsid w:val="00157BA0"/>
    <w:rsid w:val="0016562B"/>
    <w:rsid w:val="0016703E"/>
    <w:rsid w:val="00191C6E"/>
    <w:rsid w:val="0019312C"/>
    <w:rsid w:val="001A39F2"/>
    <w:rsid w:val="001D205E"/>
    <w:rsid w:val="001D2950"/>
    <w:rsid w:val="001D7DC0"/>
    <w:rsid w:val="001E4BCC"/>
    <w:rsid w:val="001F6713"/>
    <w:rsid w:val="00200BCE"/>
    <w:rsid w:val="00200EA5"/>
    <w:rsid w:val="00285298"/>
    <w:rsid w:val="002D55F2"/>
    <w:rsid w:val="00310927"/>
    <w:rsid w:val="003209C8"/>
    <w:rsid w:val="003640B4"/>
    <w:rsid w:val="00370010"/>
    <w:rsid w:val="003D0F08"/>
    <w:rsid w:val="00403689"/>
    <w:rsid w:val="00421111"/>
    <w:rsid w:val="0042564E"/>
    <w:rsid w:val="00437165"/>
    <w:rsid w:val="00440AC6"/>
    <w:rsid w:val="00451ACD"/>
    <w:rsid w:val="00456D8F"/>
    <w:rsid w:val="00465EB8"/>
    <w:rsid w:val="004729EA"/>
    <w:rsid w:val="0049159C"/>
    <w:rsid w:val="004C19A7"/>
    <w:rsid w:val="004C2017"/>
    <w:rsid w:val="004C72D2"/>
    <w:rsid w:val="004D716D"/>
    <w:rsid w:val="004F3160"/>
    <w:rsid w:val="004F6BFD"/>
    <w:rsid w:val="0050128A"/>
    <w:rsid w:val="00531035"/>
    <w:rsid w:val="005B1CEF"/>
    <w:rsid w:val="005B794B"/>
    <w:rsid w:val="0068173F"/>
    <w:rsid w:val="006B49EB"/>
    <w:rsid w:val="006C6828"/>
    <w:rsid w:val="0074554C"/>
    <w:rsid w:val="00745CCD"/>
    <w:rsid w:val="00792B0E"/>
    <w:rsid w:val="007933A7"/>
    <w:rsid w:val="007A3A03"/>
    <w:rsid w:val="007B6E44"/>
    <w:rsid w:val="007C6E88"/>
    <w:rsid w:val="007E6657"/>
    <w:rsid w:val="007F5896"/>
    <w:rsid w:val="0082078C"/>
    <w:rsid w:val="0084288C"/>
    <w:rsid w:val="008504F3"/>
    <w:rsid w:val="0089467A"/>
    <w:rsid w:val="00933582"/>
    <w:rsid w:val="00971374"/>
    <w:rsid w:val="009B2228"/>
    <w:rsid w:val="009B688B"/>
    <w:rsid w:val="009D4F81"/>
    <w:rsid w:val="009E3DE4"/>
    <w:rsid w:val="00A43674"/>
    <w:rsid w:val="00AB16C8"/>
    <w:rsid w:val="00B25C71"/>
    <w:rsid w:val="00B271FD"/>
    <w:rsid w:val="00B3210B"/>
    <w:rsid w:val="00B56767"/>
    <w:rsid w:val="00B5733C"/>
    <w:rsid w:val="00B97FD2"/>
    <w:rsid w:val="00C077FF"/>
    <w:rsid w:val="00C57C57"/>
    <w:rsid w:val="00C638D5"/>
    <w:rsid w:val="00C9401C"/>
    <w:rsid w:val="00C96985"/>
    <w:rsid w:val="00CB0769"/>
    <w:rsid w:val="00CF3087"/>
    <w:rsid w:val="00DA2F16"/>
    <w:rsid w:val="00E12D9A"/>
    <w:rsid w:val="00E34BBF"/>
    <w:rsid w:val="00E4552C"/>
    <w:rsid w:val="00E947CA"/>
    <w:rsid w:val="00E95FB1"/>
    <w:rsid w:val="00ED1659"/>
    <w:rsid w:val="00EE089D"/>
    <w:rsid w:val="00EE6BE9"/>
    <w:rsid w:val="00F3359B"/>
    <w:rsid w:val="00FD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1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3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71374"/>
    <w:rPr>
      <w:color w:val="0000FF"/>
      <w:u w:val="single"/>
    </w:rPr>
  </w:style>
  <w:style w:type="paragraph" w:styleId="a5">
    <w:name w:val="header"/>
    <w:basedOn w:val="a"/>
    <w:rsid w:val="00310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310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745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455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國家通訊傳播委員會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國家通訊傳播委員會</dc:title>
  <dc:creator>NCC</dc:creator>
  <cp:lastModifiedBy>綜合規劃處競爭政策科黃天陽</cp:lastModifiedBy>
  <cp:revision>4</cp:revision>
  <cp:lastPrinted>2009-12-04T06:22:00Z</cp:lastPrinted>
  <dcterms:created xsi:type="dcterms:W3CDTF">2015-11-19T12:01:00Z</dcterms:created>
  <dcterms:modified xsi:type="dcterms:W3CDTF">2015-11-19T12:01:00Z</dcterms:modified>
</cp:coreProperties>
</file>