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70" w:rsidRPr="00DD7465" w:rsidRDefault="00493C70" w:rsidP="00493C70">
      <w:pPr>
        <w:widowControl/>
        <w:autoSpaceDE w:val="0"/>
        <w:autoSpaceDN w:val="0"/>
        <w:snapToGrid w:val="0"/>
        <w:spacing w:after="120"/>
        <w:ind w:left="-482" w:right="-652"/>
        <w:jc w:val="center"/>
        <w:textAlignment w:val="center"/>
        <w:rPr>
          <w:rFonts w:ascii="標楷體" w:eastAsia="標楷體"/>
          <w:b/>
          <w:color w:val="000000"/>
          <w:spacing w:val="40"/>
        </w:rPr>
      </w:pPr>
      <w:r w:rsidRPr="00DD7465">
        <w:rPr>
          <w:rFonts w:ascii="標楷體" w:eastAsia="標楷體" w:hint="eastAsia"/>
          <w:b/>
          <w:color w:val="000000"/>
          <w:spacing w:val="40"/>
          <w:sz w:val="28"/>
          <w:szCs w:val="28"/>
        </w:rPr>
        <w:t>附件十二</w:t>
      </w:r>
      <w:r w:rsidRPr="00DD7465">
        <w:rPr>
          <w:rFonts w:ascii="標楷體" w:eastAsia="標楷體"/>
          <w:b/>
          <w:color w:val="000000"/>
          <w:spacing w:val="40"/>
          <w:sz w:val="40"/>
        </w:rPr>
        <w:t xml:space="preserve"> </w:t>
      </w:r>
      <w:r w:rsidRPr="00DD7465">
        <w:rPr>
          <w:rFonts w:ascii="標楷體" w:eastAsia="標楷體" w:hint="eastAsia"/>
          <w:b/>
          <w:color w:val="000000"/>
          <w:spacing w:val="40"/>
          <w:sz w:val="40"/>
        </w:rPr>
        <w:t>大陸地區人民直接、間接持股比例申報表</w:t>
      </w:r>
    </w:p>
    <w:p w:rsidR="00493C70" w:rsidRPr="00DD7465" w:rsidRDefault="00493C70" w:rsidP="00493C70">
      <w:pPr>
        <w:widowControl/>
        <w:autoSpaceDE w:val="0"/>
        <w:autoSpaceDN w:val="0"/>
        <w:snapToGrid w:val="0"/>
        <w:ind w:left="-482" w:right="-328"/>
        <w:jc w:val="right"/>
        <w:textAlignment w:val="center"/>
        <w:rPr>
          <w:rFonts w:ascii="標楷體" w:eastAsia="標楷體"/>
          <w:snapToGrid w:val="0"/>
          <w:color w:val="000000"/>
          <w:spacing w:val="60"/>
        </w:rPr>
      </w:pPr>
      <w:r w:rsidRPr="00DD7465">
        <w:rPr>
          <w:rFonts w:ascii="標楷體" w:eastAsia="標楷體" w:hint="eastAsia"/>
          <w:snapToGrid w:val="0"/>
          <w:color w:val="000000"/>
        </w:rPr>
        <w:t>第</w:t>
      </w:r>
      <w:r w:rsidRPr="00DD7465">
        <w:rPr>
          <w:rFonts w:ascii="標楷體" w:eastAsia="標楷體"/>
          <w:snapToGrid w:val="0"/>
          <w:color w:val="000000"/>
        </w:rPr>
        <w:t xml:space="preserve">    </w:t>
      </w:r>
      <w:r w:rsidRPr="00DD7465">
        <w:rPr>
          <w:rFonts w:ascii="標楷體" w:eastAsia="標楷體" w:hint="eastAsia"/>
          <w:snapToGrid w:val="0"/>
          <w:color w:val="000000"/>
        </w:rPr>
        <w:t>頁</w:t>
      </w:r>
      <w:r w:rsidRPr="00DD7465">
        <w:rPr>
          <w:rFonts w:ascii="標楷體" w:eastAsia="標楷體"/>
          <w:snapToGrid w:val="0"/>
          <w:color w:val="000000"/>
        </w:rPr>
        <w:t>/</w:t>
      </w:r>
      <w:r w:rsidRPr="00DD7465">
        <w:rPr>
          <w:rFonts w:ascii="標楷體" w:eastAsia="標楷體" w:hint="eastAsia"/>
          <w:snapToGrid w:val="0"/>
          <w:color w:val="000000"/>
        </w:rPr>
        <w:t>共</w:t>
      </w:r>
      <w:r w:rsidRPr="00DD7465">
        <w:rPr>
          <w:rFonts w:ascii="標楷體" w:eastAsia="標楷體"/>
          <w:snapToGrid w:val="0"/>
          <w:color w:val="000000"/>
        </w:rPr>
        <w:t xml:space="preserve">    </w:t>
      </w:r>
      <w:r w:rsidRPr="00DD7465">
        <w:rPr>
          <w:rFonts w:ascii="標楷體" w:eastAsia="標楷體" w:hint="eastAsia"/>
          <w:snapToGrid w:val="0"/>
          <w:color w:val="000000"/>
        </w:rPr>
        <w:t>頁</w:t>
      </w:r>
    </w:p>
    <w:tbl>
      <w:tblPr>
        <w:tblW w:w="106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7"/>
        <w:gridCol w:w="2717"/>
        <w:gridCol w:w="960"/>
        <w:gridCol w:w="2280"/>
        <w:gridCol w:w="1080"/>
        <w:gridCol w:w="1325"/>
      </w:tblGrid>
      <w:tr w:rsidR="00493C70" w:rsidRPr="00DD7465" w:rsidTr="00C92272">
        <w:trPr>
          <w:cantSplit/>
          <w:trHeight w:hRule="exact" w:val="800"/>
          <w:jc w:val="center"/>
        </w:trPr>
        <w:tc>
          <w:tcPr>
            <w:tcW w:w="2297" w:type="dxa"/>
            <w:tcBorders>
              <w:top w:val="single" w:sz="12" w:space="0" w:color="auto"/>
            </w:tcBorders>
            <w:vAlign w:val="center"/>
          </w:tcPr>
          <w:p w:rsidR="00493C70" w:rsidRPr="00DD7465" w:rsidRDefault="00493C70" w:rsidP="00C92272">
            <w:pPr>
              <w:autoSpaceDE w:val="0"/>
              <w:autoSpaceDN w:val="0"/>
              <w:spacing w:line="240" w:lineRule="atLeast"/>
              <w:ind w:right="92"/>
              <w:jc w:val="center"/>
              <w:textAlignment w:val="center"/>
              <w:rPr>
                <w:rFonts w:ascii="標楷體" w:eastAsia="標楷體"/>
                <w:snapToGrid w:val="0"/>
                <w:color w:val="000000"/>
              </w:rPr>
            </w:pPr>
            <w:r w:rsidRPr="00DD7465">
              <w:rPr>
                <w:rFonts w:ascii="標楷體" w:eastAsia="標楷體" w:hint="eastAsia"/>
                <w:snapToGrid w:val="0"/>
                <w:color w:val="000000"/>
              </w:rPr>
              <w:t>申請人名稱</w:t>
            </w:r>
            <w:r w:rsidRPr="00DD7465">
              <w:rPr>
                <w:rFonts w:ascii="標楷體" w:eastAsia="標楷體"/>
                <w:snapToGrid w:val="0"/>
                <w:color w:val="000000"/>
              </w:rPr>
              <w:t>(</w:t>
            </w:r>
            <w:r w:rsidRPr="00DD7465">
              <w:rPr>
                <w:rFonts w:ascii="標楷體" w:eastAsia="標楷體" w:hint="eastAsia"/>
                <w:snapToGrid w:val="0"/>
                <w:color w:val="000000"/>
              </w:rPr>
              <w:t>被投資之第二類電信事業</w:t>
            </w:r>
            <w:r w:rsidRPr="00DD7465">
              <w:rPr>
                <w:rFonts w:ascii="標楷體" w:eastAsia="標楷體"/>
                <w:snapToGrid w:val="0"/>
                <w:color w:val="000000"/>
              </w:rPr>
              <w:t>)</w:t>
            </w:r>
          </w:p>
        </w:tc>
        <w:tc>
          <w:tcPr>
            <w:tcW w:w="5957" w:type="dxa"/>
            <w:gridSpan w:val="3"/>
            <w:tcBorders>
              <w:top w:val="single" w:sz="12" w:space="0" w:color="auto"/>
            </w:tcBorders>
            <w:vAlign w:val="center"/>
          </w:tcPr>
          <w:p w:rsidR="00493C70" w:rsidRPr="00DD7465" w:rsidRDefault="00493C70" w:rsidP="00C92272">
            <w:pPr>
              <w:autoSpaceDE w:val="0"/>
              <w:autoSpaceDN w:val="0"/>
              <w:spacing w:line="240" w:lineRule="atLeast"/>
              <w:jc w:val="both"/>
              <w:textAlignment w:val="center"/>
              <w:rPr>
                <w:rFonts w:ascii="標楷體" w:eastAsia="標楷體"/>
                <w:snapToGrid w:val="0"/>
                <w:color w:val="000000"/>
              </w:rPr>
            </w:pPr>
            <w:r w:rsidRPr="00DD7465">
              <w:rPr>
                <w:rFonts w:ascii="標楷體" w:eastAsia="標楷體"/>
                <w:snapToGrid w:val="0"/>
                <w:color w:val="000000"/>
              </w:rPr>
              <w:t xml:space="preserve">                                     </w:t>
            </w:r>
            <w:r w:rsidRPr="00DD7465">
              <w:rPr>
                <w:rFonts w:ascii="標楷體" w:eastAsia="標楷體" w:hint="eastAsia"/>
                <w:snapToGrid w:val="0"/>
                <w:color w:val="000000"/>
              </w:rPr>
              <w:t>股份有限公司</w:t>
            </w:r>
          </w:p>
        </w:tc>
        <w:tc>
          <w:tcPr>
            <w:tcW w:w="1080" w:type="dxa"/>
            <w:tcBorders>
              <w:top w:val="single" w:sz="12" w:space="0" w:color="auto"/>
            </w:tcBorders>
            <w:vAlign w:val="center"/>
          </w:tcPr>
          <w:p w:rsidR="00493C70" w:rsidRPr="00DD7465" w:rsidRDefault="00493C70" w:rsidP="00C92272">
            <w:pPr>
              <w:autoSpaceDE w:val="0"/>
              <w:autoSpaceDN w:val="0"/>
              <w:spacing w:line="240" w:lineRule="atLeast"/>
              <w:jc w:val="center"/>
              <w:textAlignment w:val="center"/>
              <w:rPr>
                <w:rFonts w:ascii="標楷體" w:eastAsia="標楷體"/>
                <w:snapToGrid w:val="0"/>
                <w:color w:val="000000"/>
              </w:rPr>
            </w:pPr>
            <w:r w:rsidRPr="00DD7465">
              <w:rPr>
                <w:rFonts w:ascii="標楷體" w:eastAsia="標楷體" w:hint="eastAsia"/>
                <w:snapToGrid w:val="0"/>
                <w:color w:val="000000"/>
              </w:rPr>
              <w:t>本次陸資</w:t>
            </w:r>
          </w:p>
          <w:p w:rsidR="00493C70" w:rsidRPr="00DD7465" w:rsidRDefault="00493C70" w:rsidP="00C92272">
            <w:pPr>
              <w:autoSpaceDE w:val="0"/>
              <w:autoSpaceDN w:val="0"/>
              <w:spacing w:line="240" w:lineRule="atLeast"/>
              <w:jc w:val="center"/>
              <w:textAlignment w:val="center"/>
              <w:rPr>
                <w:rFonts w:ascii="標楷體" w:eastAsia="標楷體"/>
                <w:snapToGrid w:val="0"/>
                <w:color w:val="000000"/>
              </w:rPr>
            </w:pPr>
            <w:r w:rsidRPr="00DD7465">
              <w:rPr>
                <w:rFonts w:ascii="標楷體" w:eastAsia="標楷體" w:hint="eastAsia"/>
                <w:snapToGrid w:val="0"/>
                <w:color w:val="000000"/>
              </w:rPr>
              <w:t>比例小計</w:t>
            </w:r>
          </w:p>
        </w:tc>
        <w:tc>
          <w:tcPr>
            <w:tcW w:w="1325" w:type="dxa"/>
            <w:tcBorders>
              <w:top w:val="single" w:sz="12" w:space="0" w:color="auto"/>
            </w:tcBorders>
            <w:vAlign w:val="center"/>
          </w:tcPr>
          <w:p w:rsidR="00493C70" w:rsidRPr="00DD7465" w:rsidRDefault="00493C70" w:rsidP="00C92272">
            <w:pPr>
              <w:autoSpaceDE w:val="0"/>
              <w:autoSpaceDN w:val="0"/>
              <w:spacing w:line="240" w:lineRule="atLeast"/>
              <w:jc w:val="both"/>
              <w:textAlignment w:val="center"/>
              <w:rPr>
                <w:rFonts w:ascii="標楷體" w:eastAsia="標楷體"/>
                <w:snapToGrid w:val="0"/>
                <w:color w:val="000000"/>
              </w:rPr>
            </w:pPr>
            <w:r w:rsidRPr="00DD7465">
              <w:rPr>
                <w:rFonts w:ascii="標楷體" w:eastAsia="標楷體"/>
                <w:snapToGrid w:val="0"/>
                <w:color w:val="000000"/>
              </w:rPr>
              <w:t xml:space="preserve">        %</w:t>
            </w:r>
          </w:p>
        </w:tc>
      </w:tr>
      <w:tr w:rsidR="00493C70" w:rsidRPr="00DD7465" w:rsidTr="00C92272">
        <w:trPr>
          <w:cantSplit/>
          <w:trHeight w:hRule="exact" w:val="800"/>
          <w:jc w:val="center"/>
        </w:trPr>
        <w:tc>
          <w:tcPr>
            <w:tcW w:w="2297" w:type="dxa"/>
            <w:tcBorders>
              <w:bottom w:val="single" w:sz="12" w:space="0" w:color="auto"/>
            </w:tcBorders>
            <w:vAlign w:val="center"/>
          </w:tcPr>
          <w:p w:rsidR="00493C70" w:rsidRPr="00DD7465" w:rsidRDefault="00493C70" w:rsidP="00C92272">
            <w:pPr>
              <w:autoSpaceDE w:val="0"/>
              <w:autoSpaceDN w:val="0"/>
              <w:spacing w:line="240" w:lineRule="atLeast"/>
              <w:ind w:right="92"/>
              <w:jc w:val="center"/>
              <w:textAlignment w:val="center"/>
              <w:rPr>
                <w:rFonts w:ascii="標楷體" w:eastAsia="標楷體"/>
                <w:snapToGrid w:val="0"/>
                <w:color w:val="000000"/>
              </w:rPr>
            </w:pPr>
            <w:r w:rsidRPr="00DD7465">
              <w:rPr>
                <w:rFonts w:ascii="標楷體" w:eastAsia="標楷體" w:hint="eastAsia"/>
                <w:snapToGrid w:val="0"/>
                <w:color w:val="000000"/>
              </w:rPr>
              <w:t>實收資本額</w:t>
            </w:r>
          </w:p>
          <w:p w:rsidR="00493C70" w:rsidRPr="00DD7465" w:rsidRDefault="00493C70" w:rsidP="00C92272">
            <w:pPr>
              <w:autoSpaceDE w:val="0"/>
              <w:autoSpaceDN w:val="0"/>
              <w:spacing w:line="240" w:lineRule="atLeast"/>
              <w:ind w:right="92"/>
              <w:jc w:val="center"/>
              <w:textAlignment w:val="center"/>
              <w:rPr>
                <w:rFonts w:ascii="標楷體" w:eastAsia="標楷體"/>
                <w:snapToGrid w:val="0"/>
                <w:color w:val="000000"/>
              </w:rPr>
            </w:pPr>
            <w:r w:rsidRPr="00DD7465">
              <w:rPr>
                <w:rFonts w:ascii="標楷體" w:eastAsia="標楷體" w:hint="eastAsia"/>
                <w:snapToGrid w:val="0"/>
                <w:color w:val="000000"/>
              </w:rPr>
              <w:t>【</w:t>
            </w:r>
            <w:r w:rsidRPr="00DD7465">
              <w:rPr>
                <w:rFonts w:ascii="標楷體" w:eastAsia="標楷體"/>
                <w:snapToGrid w:val="0"/>
                <w:color w:val="000000"/>
              </w:rPr>
              <w:t>A</w:t>
            </w:r>
            <w:r w:rsidRPr="00DD7465">
              <w:rPr>
                <w:rFonts w:ascii="標楷體" w:eastAsia="標楷體" w:hint="eastAsia"/>
                <w:snapToGrid w:val="0"/>
                <w:color w:val="000000"/>
              </w:rPr>
              <w:t>】</w:t>
            </w:r>
          </w:p>
        </w:tc>
        <w:tc>
          <w:tcPr>
            <w:tcW w:w="2717" w:type="dxa"/>
            <w:tcBorders>
              <w:bottom w:val="single" w:sz="12" w:space="0" w:color="auto"/>
            </w:tcBorders>
            <w:vAlign w:val="center"/>
          </w:tcPr>
          <w:p w:rsidR="00493C70" w:rsidRPr="00DD7465" w:rsidRDefault="00493C70" w:rsidP="00C92272">
            <w:pPr>
              <w:autoSpaceDE w:val="0"/>
              <w:autoSpaceDN w:val="0"/>
              <w:spacing w:line="240" w:lineRule="atLeast"/>
              <w:ind w:left="57" w:right="57"/>
              <w:jc w:val="both"/>
              <w:textAlignment w:val="center"/>
              <w:rPr>
                <w:rFonts w:ascii="標楷體" w:eastAsia="標楷體"/>
                <w:snapToGrid w:val="0"/>
                <w:color w:val="000000"/>
                <w:spacing w:val="-20"/>
              </w:rPr>
            </w:pPr>
            <w:r w:rsidRPr="00DD7465">
              <w:rPr>
                <w:rFonts w:ascii="標楷體" w:eastAsia="標楷體"/>
                <w:snapToGrid w:val="0"/>
                <w:color w:val="000000"/>
              </w:rPr>
              <w:t>$</w:t>
            </w:r>
          </w:p>
        </w:tc>
        <w:tc>
          <w:tcPr>
            <w:tcW w:w="960" w:type="dxa"/>
            <w:tcBorders>
              <w:bottom w:val="single" w:sz="12" w:space="0" w:color="auto"/>
            </w:tcBorders>
            <w:vAlign w:val="center"/>
          </w:tcPr>
          <w:p w:rsidR="00493C70" w:rsidRPr="00DD7465" w:rsidRDefault="00493C70" w:rsidP="00C92272">
            <w:pPr>
              <w:autoSpaceDE w:val="0"/>
              <w:autoSpaceDN w:val="0"/>
              <w:spacing w:line="240" w:lineRule="atLeast"/>
              <w:jc w:val="distribute"/>
              <w:textAlignment w:val="center"/>
              <w:rPr>
                <w:rFonts w:ascii="標楷體" w:eastAsia="標楷體"/>
                <w:snapToGrid w:val="0"/>
                <w:color w:val="000000"/>
              </w:rPr>
            </w:pPr>
            <w:r w:rsidRPr="00DD7465">
              <w:rPr>
                <w:rFonts w:ascii="標楷體" w:eastAsia="標楷體" w:hint="eastAsia"/>
                <w:snapToGrid w:val="0"/>
                <w:color w:val="000000"/>
              </w:rPr>
              <w:t>計</w:t>
            </w:r>
            <w:r w:rsidRPr="00DD7465">
              <w:rPr>
                <w:rFonts w:ascii="標楷體" w:eastAsia="標楷體"/>
                <w:snapToGrid w:val="0"/>
                <w:color w:val="000000"/>
              </w:rPr>
              <w:t xml:space="preserve">  </w:t>
            </w:r>
            <w:r w:rsidRPr="00DD7465">
              <w:rPr>
                <w:rFonts w:ascii="標楷體" w:eastAsia="標楷體" w:hint="eastAsia"/>
                <w:snapToGrid w:val="0"/>
                <w:color w:val="000000"/>
              </w:rPr>
              <w:t>算</w:t>
            </w:r>
          </w:p>
          <w:p w:rsidR="00493C70" w:rsidRPr="00DD7465" w:rsidRDefault="00493C70" w:rsidP="00C92272">
            <w:pPr>
              <w:autoSpaceDE w:val="0"/>
              <w:autoSpaceDN w:val="0"/>
              <w:spacing w:line="240" w:lineRule="atLeast"/>
              <w:jc w:val="distribute"/>
              <w:textAlignment w:val="center"/>
              <w:rPr>
                <w:rFonts w:ascii="標楷體" w:eastAsia="標楷體"/>
                <w:snapToGrid w:val="0"/>
                <w:color w:val="000000"/>
              </w:rPr>
            </w:pPr>
            <w:r w:rsidRPr="00DD7465">
              <w:rPr>
                <w:rFonts w:ascii="標楷體" w:eastAsia="標楷體" w:hint="eastAsia"/>
                <w:snapToGrid w:val="0"/>
                <w:color w:val="000000"/>
              </w:rPr>
              <w:t>基準日</w:t>
            </w:r>
          </w:p>
        </w:tc>
        <w:tc>
          <w:tcPr>
            <w:tcW w:w="2280" w:type="dxa"/>
            <w:tcBorders>
              <w:bottom w:val="single" w:sz="12" w:space="0" w:color="auto"/>
            </w:tcBorders>
            <w:vAlign w:val="center"/>
          </w:tcPr>
          <w:p w:rsidR="00493C70" w:rsidRPr="00DD7465" w:rsidRDefault="00493C70" w:rsidP="00C92272">
            <w:pPr>
              <w:autoSpaceDE w:val="0"/>
              <w:autoSpaceDN w:val="0"/>
              <w:spacing w:line="240" w:lineRule="atLeast"/>
              <w:textAlignment w:val="center"/>
              <w:rPr>
                <w:rFonts w:ascii="標楷體" w:eastAsia="標楷體"/>
                <w:snapToGrid w:val="0"/>
                <w:color w:val="000000"/>
              </w:rPr>
            </w:pPr>
            <w:r w:rsidRPr="00DD7465">
              <w:rPr>
                <w:rFonts w:ascii="標楷體" w:eastAsia="標楷體"/>
                <w:snapToGrid w:val="0"/>
                <w:color w:val="000000"/>
              </w:rPr>
              <w:t xml:space="preserve">    </w:t>
            </w:r>
            <w:r w:rsidRPr="00DD7465">
              <w:rPr>
                <w:rFonts w:ascii="標楷體" w:eastAsia="標楷體" w:hint="eastAsia"/>
                <w:snapToGrid w:val="0"/>
                <w:color w:val="000000"/>
              </w:rPr>
              <w:t>年</w:t>
            </w:r>
            <w:r w:rsidRPr="00DD7465">
              <w:rPr>
                <w:rFonts w:ascii="標楷體" w:eastAsia="標楷體"/>
                <w:snapToGrid w:val="0"/>
                <w:color w:val="000000"/>
              </w:rPr>
              <w:t xml:space="preserve">    </w:t>
            </w:r>
            <w:r w:rsidRPr="00DD7465">
              <w:rPr>
                <w:rFonts w:ascii="標楷體" w:eastAsia="標楷體" w:hint="eastAsia"/>
                <w:snapToGrid w:val="0"/>
                <w:color w:val="000000"/>
              </w:rPr>
              <w:t>月</w:t>
            </w:r>
            <w:r w:rsidRPr="00DD7465">
              <w:rPr>
                <w:rFonts w:ascii="標楷體" w:eastAsia="標楷體"/>
                <w:snapToGrid w:val="0"/>
                <w:color w:val="000000"/>
              </w:rPr>
              <w:t xml:space="preserve">    </w:t>
            </w:r>
            <w:r w:rsidRPr="00DD7465">
              <w:rPr>
                <w:rFonts w:ascii="標楷體" w:eastAsia="標楷體" w:hint="eastAsia"/>
                <w:snapToGrid w:val="0"/>
                <w:color w:val="000000"/>
              </w:rPr>
              <w:t>日</w:t>
            </w:r>
          </w:p>
        </w:tc>
        <w:tc>
          <w:tcPr>
            <w:tcW w:w="1080" w:type="dxa"/>
            <w:tcBorders>
              <w:bottom w:val="single" w:sz="12" w:space="0" w:color="auto"/>
            </w:tcBorders>
            <w:vAlign w:val="center"/>
          </w:tcPr>
          <w:p w:rsidR="00493C70" w:rsidRPr="00DD7465" w:rsidRDefault="00493C70" w:rsidP="00C92272">
            <w:pPr>
              <w:autoSpaceDE w:val="0"/>
              <w:autoSpaceDN w:val="0"/>
              <w:spacing w:line="240" w:lineRule="atLeast"/>
              <w:jc w:val="center"/>
              <w:textAlignment w:val="center"/>
              <w:rPr>
                <w:rFonts w:ascii="標楷體" w:eastAsia="標楷體"/>
                <w:color w:val="000000"/>
              </w:rPr>
            </w:pPr>
            <w:r w:rsidRPr="00DD7465">
              <w:rPr>
                <w:rFonts w:ascii="標楷體" w:eastAsia="標楷體" w:hint="eastAsia"/>
                <w:color w:val="000000"/>
              </w:rPr>
              <w:t>陸</w:t>
            </w:r>
            <w:proofErr w:type="gramStart"/>
            <w:r w:rsidRPr="00DD7465">
              <w:rPr>
                <w:rFonts w:ascii="標楷體" w:eastAsia="標楷體" w:hint="eastAsia"/>
                <w:color w:val="000000"/>
              </w:rPr>
              <w:t>資總持</w:t>
            </w:r>
            <w:proofErr w:type="gramEnd"/>
          </w:p>
          <w:p w:rsidR="00493C70" w:rsidRPr="00DD7465" w:rsidRDefault="00493C70" w:rsidP="00C92272">
            <w:pPr>
              <w:autoSpaceDE w:val="0"/>
              <w:autoSpaceDN w:val="0"/>
              <w:spacing w:line="240" w:lineRule="atLeast"/>
              <w:jc w:val="center"/>
              <w:textAlignment w:val="center"/>
              <w:rPr>
                <w:rFonts w:ascii="標楷體" w:eastAsia="標楷體"/>
                <w:snapToGrid w:val="0"/>
                <w:color w:val="000000"/>
              </w:rPr>
            </w:pPr>
            <w:r w:rsidRPr="00DD7465">
              <w:rPr>
                <w:rFonts w:ascii="標楷體" w:eastAsia="標楷體" w:hint="eastAsia"/>
                <w:snapToGrid w:val="0"/>
                <w:color w:val="000000"/>
              </w:rPr>
              <w:t>股比例</w:t>
            </w:r>
          </w:p>
        </w:tc>
        <w:tc>
          <w:tcPr>
            <w:tcW w:w="1325" w:type="dxa"/>
            <w:tcBorders>
              <w:bottom w:val="single" w:sz="12" w:space="0" w:color="auto"/>
            </w:tcBorders>
            <w:vAlign w:val="center"/>
          </w:tcPr>
          <w:p w:rsidR="00493C70" w:rsidRPr="00DD7465" w:rsidRDefault="00493C70" w:rsidP="00C92272">
            <w:pPr>
              <w:autoSpaceDE w:val="0"/>
              <w:autoSpaceDN w:val="0"/>
              <w:spacing w:line="240" w:lineRule="atLeast"/>
              <w:jc w:val="both"/>
              <w:textAlignment w:val="center"/>
              <w:rPr>
                <w:rFonts w:ascii="標楷體" w:eastAsia="標楷體"/>
                <w:snapToGrid w:val="0"/>
                <w:color w:val="000000"/>
              </w:rPr>
            </w:pPr>
            <w:r w:rsidRPr="00DD7465">
              <w:rPr>
                <w:rFonts w:ascii="標楷體" w:eastAsia="標楷體"/>
                <w:snapToGrid w:val="0"/>
                <w:color w:val="000000"/>
              </w:rPr>
              <w:t xml:space="preserve">        %</w:t>
            </w:r>
          </w:p>
        </w:tc>
      </w:tr>
    </w:tbl>
    <w:p w:rsidR="00493C70" w:rsidRPr="00DD7465" w:rsidRDefault="00493C70" w:rsidP="00493C70">
      <w:pPr>
        <w:widowControl/>
        <w:autoSpaceDE w:val="0"/>
        <w:autoSpaceDN w:val="0"/>
        <w:snapToGrid w:val="0"/>
        <w:ind w:left="-482" w:right="-328"/>
        <w:jc w:val="right"/>
        <w:textAlignment w:val="center"/>
        <w:rPr>
          <w:rFonts w:ascii="標楷體" w:eastAsia="標楷體"/>
          <w:snapToGrid w:val="0"/>
          <w:color w:val="000000"/>
          <w:spacing w:val="60"/>
          <w:sz w:val="20"/>
        </w:rPr>
      </w:pPr>
    </w:p>
    <w:p w:rsidR="00493C70" w:rsidRPr="00DD7465" w:rsidRDefault="00493C70" w:rsidP="00493C70">
      <w:pPr>
        <w:spacing w:line="80" w:lineRule="exact"/>
        <w:rPr>
          <w:color w:val="000000"/>
          <w:sz w:val="16"/>
        </w:rPr>
      </w:pPr>
    </w:p>
    <w:tbl>
      <w:tblPr>
        <w:tblW w:w="10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37"/>
        <w:gridCol w:w="3402"/>
        <w:gridCol w:w="2193"/>
        <w:gridCol w:w="2193"/>
        <w:gridCol w:w="2193"/>
      </w:tblGrid>
      <w:tr w:rsidR="00493C70" w:rsidRPr="00DD7465" w:rsidTr="00C92272">
        <w:trPr>
          <w:cantSplit/>
          <w:trHeight w:hRule="exact" w:val="600"/>
        </w:trPr>
        <w:tc>
          <w:tcPr>
            <w:tcW w:w="4139" w:type="dxa"/>
            <w:gridSpan w:val="2"/>
            <w:tcBorders>
              <w:top w:val="single" w:sz="12" w:space="0" w:color="auto"/>
              <w:left w:val="single" w:sz="12" w:space="0" w:color="auto"/>
              <w:bottom w:val="double" w:sz="4" w:space="0" w:color="auto"/>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spacing w:val="-20"/>
                <w:sz w:val="28"/>
              </w:rPr>
            </w:pPr>
            <w:r w:rsidRPr="00DD7465">
              <w:rPr>
                <w:rFonts w:eastAsia="標楷體" w:hint="eastAsia"/>
                <w:snapToGrid w:val="0"/>
                <w:color w:val="000000"/>
                <w:spacing w:val="-20"/>
                <w:sz w:val="28"/>
              </w:rPr>
              <w:t>編</w:t>
            </w:r>
            <w:r w:rsidRPr="00DD7465">
              <w:rPr>
                <w:rFonts w:eastAsia="標楷體"/>
                <w:snapToGrid w:val="0"/>
                <w:color w:val="000000"/>
                <w:spacing w:val="-20"/>
                <w:sz w:val="28"/>
              </w:rPr>
              <w:t xml:space="preserve">             </w:t>
            </w:r>
            <w:r w:rsidRPr="00DD7465">
              <w:rPr>
                <w:rFonts w:eastAsia="標楷體" w:hint="eastAsia"/>
                <w:snapToGrid w:val="0"/>
                <w:color w:val="000000"/>
                <w:spacing w:val="-20"/>
                <w:sz w:val="28"/>
              </w:rPr>
              <w:t>號</w:t>
            </w:r>
          </w:p>
        </w:tc>
        <w:tc>
          <w:tcPr>
            <w:tcW w:w="2193" w:type="dxa"/>
            <w:tcBorders>
              <w:top w:val="single" w:sz="12" w:space="0" w:color="auto"/>
              <w:bottom w:val="double" w:sz="4" w:space="0" w:color="auto"/>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z w:val="28"/>
              </w:rPr>
            </w:pPr>
            <w:r w:rsidRPr="00DD7465">
              <w:rPr>
                <w:rFonts w:eastAsia="標楷體"/>
                <w:snapToGrid w:val="0"/>
                <w:color w:val="000000"/>
                <w:sz w:val="28"/>
              </w:rPr>
              <w:t>01</w:t>
            </w:r>
          </w:p>
        </w:tc>
        <w:tc>
          <w:tcPr>
            <w:tcW w:w="2193" w:type="dxa"/>
            <w:tcBorders>
              <w:top w:val="single" w:sz="12" w:space="0" w:color="auto"/>
              <w:bottom w:val="double" w:sz="4" w:space="0" w:color="auto"/>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z w:val="28"/>
              </w:rPr>
            </w:pPr>
            <w:r w:rsidRPr="00DD7465">
              <w:rPr>
                <w:rFonts w:eastAsia="標楷體"/>
                <w:snapToGrid w:val="0"/>
                <w:color w:val="000000"/>
                <w:sz w:val="28"/>
              </w:rPr>
              <w:t>02</w:t>
            </w:r>
          </w:p>
        </w:tc>
        <w:tc>
          <w:tcPr>
            <w:tcW w:w="2193" w:type="dxa"/>
            <w:tcBorders>
              <w:top w:val="single" w:sz="12" w:space="0" w:color="auto"/>
              <w:bottom w:val="double" w:sz="4" w:space="0" w:color="auto"/>
              <w:right w:val="single" w:sz="12" w:space="0" w:color="auto"/>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z w:val="28"/>
              </w:rPr>
            </w:pPr>
            <w:r w:rsidRPr="00DD7465">
              <w:rPr>
                <w:rFonts w:eastAsia="標楷體"/>
                <w:snapToGrid w:val="0"/>
                <w:color w:val="000000"/>
                <w:sz w:val="28"/>
              </w:rPr>
              <w:t>03</w:t>
            </w:r>
          </w:p>
        </w:tc>
      </w:tr>
      <w:tr w:rsidR="00493C70" w:rsidRPr="00DD7465" w:rsidTr="00C92272">
        <w:trPr>
          <w:cantSplit/>
          <w:trHeight w:val="720"/>
        </w:trPr>
        <w:tc>
          <w:tcPr>
            <w:tcW w:w="737" w:type="dxa"/>
            <w:vMerge w:val="restart"/>
            <w:tcBorders>
              <w:top w:val="nil"/>
              <w:left w:val="single" w:sz="12" w:space="0" w:color="auto"/>
            </w:tcBorders>
            <w:textDirection w:val="tbRlV"/>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z w:val="28"/>
              </w:rPr>
            </w:pPr>
            <w:r w:rsidRPr="00DD7465">
              <w:rPr>
                <w:rFonts w:eastAsia="標楷體" w:hint="eastAsia"/>
                <w:snapToGrid w:val="0"/>
                <w:color w:val="000000"/>
                <w:sz w:val="28"/>
              </w:rPr>
              <w:t>直</w:t>
            </w:r>
            <w:r w:rsidRPr="00DD7465">
              <w:rPr>
                <w:rFonts w:eastAsia="標楷體"/>
                <w:snapToGrid w:val="0"/>
                <w:color w:val="000000"/>
                <w:sz w:val="28"/>
              </w:rPr>
              <w:t xml:space="preserve"> </w:t>
            </w:r>
            <w:r w:rsidRPr="00DD7465">
              <w:rPr>
                <w:rFonts w:eastAsia="標楷體" w:hint="eastAsia"/>
                <w:snapToGrid w:val="0"/>
                <w:color w:val="000000"/>
                <w:sz w:val="28"/>
              </w:rPr>
              <w:t>接</w:t>
            </w:r>
            <w:r w:rsidRPr="00DD7465">
              <w:rPr>
                <w:rFonts w:eastAsia="標楷體"/>
                <w:snapToGrid w:val="0"/>
                <w:color w:val="000000"/>
                <w:sz w:val="28"/>
              </w:rPr>
              <w:t xml:space="preserve"> </w:t>
            </w:r>
            <w:r w:rsidRPr="00DD7465">
              <w:rPr>
                <w:rFonts w:eastAsia="標楷體" w:hint="eastAsia"/>
                <w:snapToGrid w:val="0"/>
                <w:color w:val="000000"/>
                <w:sz w:val="28"/>
              </w:rPr>
              <w:t>投</w:t>
            </w:r>
            <w:r w:rsidRPr="00DD7465">
              <w:rPr>
                <w:rFonts w:eastAsia="標楷體"/>
                <w:snapToGrid w:val="0"/>
                <w:color w:val="000000"/>
                <w:sz w:val="28"/>
              </w:rPr>
              <w:t xml:space="preserve"> </w:t>
            </w:r>
            <w:r w:rsidRPr="00DD7465">
              <w:rPr>
                <w:rFonts w:eastAsia="標楷體" w:hint="eastAsia"/>
                <w:snapToGrid w:val="0"/>
                <w:color w:val="000000"/>
                <w:sz w:val="28"/>
              </w:rPr>
              <w:t>資</w:t>
            </w:r>
            <w:r w:rsidRPr="00DD7465">
              <w:rPr>
                <w:rFonts w:eastAsia="標楷體"/>
                <w:snapToGrid w:val="0"/>
                <w:color w:val="000000"/>
                <w:sz w:val="28"/>
              </w:rPr>
              <w:t xml:space="preserve"> </w:t>
            </w:r>
            <w:r w:rsidRPr="00DD7465">
              <w:rPr>
                <w:rFonts w:eastAsia="標楷體" w:hint="eastAsia"/>
                <w:snapToGrid w:val="0"/>
                <w:color w:val="000000"/>
                <w:sz w:val="28"/>
              </w:rPr>
              <w:t>部</w:t>
            </w:r>
            <w:r w:rsidRPr="00DD7465">
              <w:rPr>
                <w:rFonts w:eastAsia="標楷體"/>
                <w:snapToGrid w:val="0"/>
                <w:color w:val="000000"/>
                <w:sz w:val="28"/>
              </w:rPr>
              <w:t xml:space="preserve"> </w:t>
            </w:r>
            <w:r w:rsidRPr="00DD7465">
              <w:rPr>
                <w:rFonts w:eastAsia="標楷體" w:hint="eastAsia"/>
                <w:snapToGrid w:val="0"/>
                <w:color w:val="000000"/>
                <w:sz w:val="28"/>
              </w:rPr>
              <w:t>分</w:t>
            </w:r>
          </w:p>
        </w:tc>
        <w:tc>
          <w:tcPr>
            <w:tcW w:w="3402" w:type="dxa"/>
            <w:tcBorders>
              <w:top w:val="nil"/>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rPr>
            </w:pPr>
            <w:r>
              <w:rPr>
                <w:rFonts w:eastAsia="標楷體"/>
                <w:snapToGrid w:val="0"/>
                <w:color w:val="000000"/>
              </w:rPr>
              <w:t xml:space="preserve">   </w:t>
            </w:r>
            <w:r w:rsidRPr="00DD7465">
              <w:rPr>
                <w:rFonts w:eastAsia="標楷體" w:hint="eastAsia"/>
                <w:snapToGrid w:val="0"/>
                <w:color w:val="000000"/>
              </w:rPr>
              <w:t>股</w:t>
            </w:r>
            <w:r w:rsidRPr="00DD7465">
              <w:rPr>
                <w:rFonts w:eastAsia="標楷體"/>
                <w:snapToGrid w:val="0"/>
                <w:color w:val="000000"/>
              </w:rPr>
              <w:t xml:space="preserve">  </w:t>
            </w:r>
            <w:r w:rsidRPr="00DD7465">
              <w:rPr>
                <w:rFonts w:eastAsia="標楷體" w:hint="eastAsia"/>
                <w:snapToGrid w:val="0"/>
                <w:color w:val="000000"/>
              </w:rPr>
              <w:t>東</w:t>
            </w:r>
            <w:r w:rsidRPr="00DD7465">
              <w:rPr>
                <w:rFonts w:eastAsia="標楷體"/>
                <w:snapToGrid w:val="0"/>
                <w:color w:val="000000"/>
              </w:rPr>
              <w:t xml:space="preserve">  </w:t>
            </w:r>
            <w:r w:rsidRPr="00DD7465">
              <w:rPr>
                <w:rFonts w:eastAsia="標楷體" w:hint="eastAsia"/>
                <w:snapToGrid w:val="0"/>
                <w:color w:val="000000"/>
              </w:rPr>
              <w:t>名</w:t>
            </w:r>
            <w:r w:rsidRPr="00DD7465">
              <w:rPr>
                <w:rFonts w:eastAsia="標楷體"/>
                <w:snapToGrid w:val="0"/>
                <w:color w:val="000000"/>
              </w:rPr>
              <w:t xml:space="preserve">  </w:t>
            </w:r>
            <w:r w:rsidRPr="00DD7465">
              <w:rPr>
                <w:rFonts w:eastAsia="標楷體" w:hint="eastAsia"/>
                <w:snapToGrid w:val="0"/>
                <w:color w:val="000000"/>
              </w:rPr>
              <w:t>稱</w:t>
            </w:r>
          </w:p>
        </w:tc>
        <w:tc>
          <w:tcPr>
            <w:tcW w:w="2193" w:type="dxa"/>
            <w:tcBorders>
              <w:top w:val="nil"/>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pacing w:val="-12"/>
              </w:rPr>
            </w:pPr>
          </w:p>
        </w:tc>
        <w:tc>
          <w:tcPr>
            <w:tcW w:w="2193" w:type="dxa"/>
            <w:tcBorders>
              <w:top w:val="nil"/>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rPr>
            </w:pPr>
          </w:p>
        </w:tc>
        <w:tc>
          <w:tcPr>
            <w:tcW w:w="2193" w:type="dxa"/>
            <w:tcBorders>
              <w:top w:val="nil"/>
              <w:right w:val="single" w:sz="12" w:space="0" w:color="auto"/>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pacing w:val="-20"/>
              </w:rPr>
            </w:pPr>
          </w:p>
        </w:tc>
      </w:tr>
      <w:tr w:rsidR="00493C70" w:rsidRPr="00DD7465" w:rsidTr="00C92272">
        <w:trPr>
          <w:cantSplit/>
          <w:trHeight w:val="720"/>
        </w:trPr>
        <w:tc>
          <w:tcPr>
            <w:tcW w:w="737" w:type="dxa"/>
            <w:vMerge/>
            <w:tcBorders>
              <w:left w:val="single" w:sz="12" w:space="0" w:color="auto"/>
            </w:tcBorders>
            <w:vAlign w:val="center"/>
          </w:tcPr>
          <w:p w:rsidR="00493C70" w:rsidRPr="00DD7465" w:rsidRDefault="00493C70" w:rsidP="00C92272">
            <w:pPr>
              <w:autoSpaceDE w:val="0"/>
              <w:autoSpaceDN w:val="0"/>
              <w:spacing w:after="80" w:line="240" w:lineRule="atLeast"/>
              <w:jc w:val="center"/>
              <w:textAlignment w:val="center"/>
              <w:rPr>
                <w:rFonts w:eastAsia="標楷體"/>
                <w:snapToGrid w:val="0"/>
                <w:color w:val="000000"/>
                <w:sz w:val="28"/>
              </w:rPr>
            </w:pPr>
          </w:p>
        </w:tc>
        <w:tc>
          <w:tcPr>
            <w:tcW w:w="3402" w:type="dxa"/>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rPr>
            </w:pPr>
            <w:r w:rsidRPr="00DD7465">
              <w:rPr>
                <w:rFonts w:eastAsia="標楷體" w:hint="eastAsia"/>
                <w:snapToGrid w:val="0"/>
                <w:color w:val="000000"/>
              </w:rPr>
              <w:t>股東統一編號</w:t>
            </w:r>
          </w:p>
          <w:p w:rsidR="00493C70" w:rsidRPr="00DD7465" w:rsidRDefault="00493C70" w:rsidP="00C92272">
            <w:pPr>
              <w:autoSpaceDE w:val="0"/>
              <w:autoSpaceDN w:val="0"/>
              <w:spacing w:line="240" w:lineRule="atLeast"/>
              <w:jc w:val="center"/>
              <w:textAlignment w:val="center"/>
              <w:rPr>
                <w:rFonts w:eastAsia="標楷體"/>
                <w:snapToGrid w:val="0"/>
                <w:color w:val="000000"/>
              </w:rPr>
            </w:pPr>
            <w:r w:rsidRPr="00DD7465">
              <w:rPr>
                <w:rFonts w:eastAsia="標楷體"/>
                <w:snapToGrid w:val="0"/>
                <w:color w:val="000000"/>
              </w:rPr>
              <w:t>(</w:t>
            </w:r>
            <w:r w:rsidRPr="00DD7465">
              <w:rPr>
                <w:rFonts w:eastAsia="標楷體" w:hint="eastAsia"/>
                <w:snapToGrid w:val="0"/>
                <w:color w:val="000000"/>
              </w:rPr>
              <w:t>外資或大陸地區人民請填國籍</w:t>
            </w:r>
            <w:r w:rsidRPr="00DD7465">
              <w:rPr>
                <w:rFonts w:eastAsia="標楷體"/>
                <w:snapToGrid w:val="0"/>
                <w:color w:val="000000"/>
              </w:rPr>
              <w:t>)</w:t>
            </w:r>
          </w:p>
        </w:tc>
        <w:tc>
          <w:tcPr>
            <w:tcW w:w="2193" w:type="dxa"/>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rPr>
            </w:pPr>
          </w:p>
        </w:tc>
        <w:tc>
          <w:tcPr>
            <w:tcW w:w="2193" w:type="dxa"/>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rPr>
            </w:pPr>
          </w:p>
        </w:tc>
        <w:tc>
          <w:tcPr>
            <w:tcW w:w="2193" w:type="dxa"/>
            <w:tcBorders>
              <w:right w:val="single" w:sz="12" w:space="0" w:color="auto"/>
            </w:tcBorders>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rPr>
            </w:pPr>
          </w:p>
        </w:tc>
      </w:tr>
      <w:tr w:rsidR="00493C70" w:rsidRPr="00DD7465" w:rsidTr="00C92272">
        <w:trPr>
          <w:cantSplit/>
          <w:trHeight w:val="720"/>
        </w:trPr>
        <w:tc>
          <w:tcPr>
            <w:tcW w:w="737" w:type="dxa"/>
            <w:vMerge/>
            <w:tcBorders>
              <w:left w:val="single" w:sz="12" w:space="0" w:color="auto"/>
            </w:tcBorders>
            <w:vAlign w:val="center"/>
          </w:tcPr>
          <w:p w:rsidR="00493C70" w:rsidRPr="00DD7465" w:rsidRDefault="00493C70" w:rsidP="00C92272">
            <w:pPr>
              <w:autoSpaceDE w:val="0"/>
              <w:autoSpaceDN w:val="0"/>
              <w:spacing w:after="80" w:line="240" w:lineRule="atLeast"/>
              <w:jc w:val="center"/>
              <w:textAlignment w:val="center"/>
              <w:rPr>
                <w:rFonts w:eastAsia="標楷體"/>
                <w:snapToGrid w:val="0"/>
                <w:color w:val="000000"/>
                <w:sz w:val="28"/>
              </w:rPr>
            </w:pPr>
          </w:p>
        </w:tc>
        <w:tc>
          <w:tcPr>
            <w:tcW w:w="3402" w:type="dxa"/>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rPr>
            </w:pPr>
            <w:r w:rsidRPr="00DD7465">
              <w:rPr>
                <w:rFonts w:eastAsia="標楷體" w:hint="eastAsia"/>
                <w:snapToGrid w:val="0"/>
                <w:color w:val="000000"/>
              </w:rPr>
              <w:t>股東持股金額【</w:t>
            </w:r>
            <w:r w:rsidRPr="00DD7465">
              <w:rPr>
                <w:rFonts w:eastAsia="標楷體"/>
                <w:snapToGrid w:val="0"/>
                <w:color w:val="000000"/>
              </w:rPr>
              <w:t>B</w:t>
            </w:r>
            <w:r w:rsidRPr="00DD7465">
              <w:rPr>
                <w:rFonts w:eastAsia="標楷體" w:hint="eastAsia"/>
                <w:snapToGrid w:val="0"/>
                <w:color w:val="000000"/>
              </w:rPr>
              <w:t>】</w:t>
            </w: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cantSplit/>
          <w:trHeight w:val="720"/>
        </w:trPr>
        <w:tc>
          <w:tcPr>
            <w:tcW w:w="737" w:type="dxa"/>
            <w:vMerge/>
            <w:tcBorders>
              <w:left w:val="single" w:sz="12" w:space="0" w:color="auto"/>
              <w:bottom w:val="nil"/>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sz w:val="28"/>
              </w:rPr>
            </w:pPr>
          </w:p>
        </w:tc>
        <w:tc>
          <w:tcPr>
            <w:tcW w:w="3402" w:type="dxa"/>
            <w:tcBorders>
              <w:bottom w:val="nil"/>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rPr>
            </w:pPr>
            <w:r w:rsidRPr="00DD7465">
              <w:rPr>
                <w:rFonts w:eastAsia="標楷體" w:hint="eastAsia"/>
                <w:snapToGrid w:val="0"/>
                <w:color w:val="000000"/>
              </w:rPr>
              <w:t>股東持股比例【</w:t>
            </w:r>
            <w:r w:rsidRPr="00DD7465">
              <w:rPr>
                <w:rFonts w:eastAsia="標楷體"/>
                <w:snapToGrid w:val="0"/>
                <w:color w:val="000000"/>
              </w:rPr>
              <w:t>C</w:t>
            </w:r>
            <w:r w:rsidRPr="00DD7465">
              <w:rPr>
                <w:rFonts w:eastAsia="標楷體" w:hint="eastAsia"/>
                <w:snapToGrid w:val="0"/>
                <w:color w:val="000000"/>
              </w:rPr>
              <w:t>】</w:t>
            </w:r>
          </w:p>
          <w:p w:rsidR="00493C70" w:rsidRPr="00DD7465" w:rsidRDefault="00493C70" w:rsidP="00C92272">
            <w:pPr>
              <w:autoSpaceDE w:val="0"/>
              <w:autoSpaceDN w:val="0"/>
              <w:snapToGrid w:val="0"/>
              <w:spacing w:line="240" w:lineRule="exact"/>
              <w:jc w:val="center"/>
              <w:textAlignment w:val="center"/>
              <w:rPr>
                <w:rFonts w:eastAsia="標楷體"/>
                <w:snapToGrid w:val="0"/>
                <w:color w:val="000000"/>
              </w:rPr>
            </w:pPr>
            <w:r w:rsidRPr="00DD7465">
              <w:rPr>
                <w:rFonts w:eastAsia="標楷體"/>
                <w:snapToGrid w:val="0"/>
                <w:color w:val="000000"/>
                <w:spacing w:val="60"/>
              </w:rPr>
              <w:t>C</w:t>
            </w:r>
            <w:r w:rsidRPr="00DD7465">
              <w:rPr>
                <w:rFonts w:eastAsia="標楷體" w:hint="eastAsia"/>
                <w:snapToGrid w:val="0"/>
                <w:color w:val="000000"/>
                <w:spacing w:val="60"/>
              </w:rPr>
              <w:t>＝</w:t>
            </w:r>
            <w:r w:rsidRPr="00DD7465">
              <w:rPr>
                <w:rFonts w:eastAsia="標楷體"/>
                <w:snapToGrid w:val="0"/>
                <w:color w:val="000000"/>
                <w:spacing w:val="60"/>
              </w:rPr>
              <w:t>B</w:t>
            </w:r>
            <w:r w:rsidRPr="00DD7465">
              <w:rPr>
                <w:rFonts w:eastAsia="標楷體" w:hint="eastAsia"/>
                <w:snapToGrid w:val="0"/>
                <w:color w:val="000000"/>
                <w:spacing w:val="60"/>
              </w:rPr>
              <w:t>／</w:t>
            </w:r>
            <w:r w:rsidRPr="00DD7465">
              <w:rPr>
                <w:rFonts w:eastAsia="標楷體"/>
                <w:snapToGrid w:val="0"/>
                <w:color w:val="000000"/>
                <w:spacing w:val="60"/>
              </w:rPr>
              <w:t>A</w:t>
            </w:r>
            <w:r w:rsidRPr="00DD7465">
              <w:rPr>
                <w:rFonts w:ascii="標楷體" w:eastAsia="標楷體" w:hint="eastAsia"/>
                <w:snapToGrid w:val="0"/>
                <w:color w:val="000000"/>
                <w:spacing w:val="60"/>
              </w:rPr>
              <w:t>×</w:t>
            </w:r>
            <w:r w:rsidRPr="00DD7465">
              <w:rPr>
                <w:rFonts w:ascii="標楷體" w:eastAsia="標楷體"/>
                <w:snapToGrid w:val="0"/>
                <w:color w:val="000000"/>
                <w:spacing w:val="60"/>
              </w:rPr>
              <w:t>100%</w:t>
            </w:r>
          </w:p>
        </w:tc>
        <w:tc>
          <w:tcPr>
            <w:tcW w:w="2193" w:type="dxa"/>
            <w:tcBorders>
              <w:bottom w:val="nil"/>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bottom w:val="nil"/>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bottom w:val="nil"/>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cantSplit/>
          <w:trHeight w:val="720"/>
        </w:trPr>
        <w:tc>
          <w:tcPr>
            <w:tcW w:w="737" w:type="dxa"/>
            <w:vMerge w:val="restart"/>
            <w:tcBorders>
              <w:top w:val="double" w:sz="4" w:space="0" w:color="auto"/>
              <w:left w:val="single" w:sz="12" w:space="0" w:color="auto"/>
            </w:tcBorders>
            <w:textDirection w:val="tbRlV"/>
            <w:vAlign w:val="center"/>
          </w:tcPr>
          <w:p w:rsidR="00493C70" w:rsidRPr="00DD7465" w:rsidRDefault="00493C70" w:rsidP="00C92272">
            <w:pPr>
              <w:autoSpaceDE w:val="0"/>
              <w:autoSpaceDN w:val="0"/>
              <w:spacing w:line="240" w:lineRule="atLeast"/>
              <w:ind w:left="113" w:right="113"/>
              <w:jc w:val="center"/>
              <w:textAlignment w:val="center"/>
              <w:rPr>
                <w:rFonts w:eastAsia="標楷體"/>
                <w:snapToGrid w:val="0"/>
                <w:color w:val="000000"/>
                <w:sz w:val="28"/>
                <w:bdr w:val="single" w:sz="4" w:space="0" w:color="auto"/>
              </w:rPr>
            </w:pPr>
            <w:r w:rsidRPr="00DD7465">
              <w:rPr>
                <w:rFonts w:eastAsia="標楷體" w:hint="eastAsia"/>
                <w:snapToGrid w:val="0"/>
                <w:color w:val="000000"/>
                <w:sz w:val="28"/>
              </w:rPr>
              <w:t>間</w:t>
            </w:r>
            <w:r w:rsidRPr="00DD7465">
              <w:rPr>
                <w:rFonts w:eastAsia="標楷體"/>
                <w:snapToGrid w:val="0"/>
                <w:color w:val="000000"/>
                <w:sz w:val="28"/>
              </w:rPr>
              <w:t xml:space="preserve"> </w:t>
            </w:r>
            <w:r w:rsidRPr="00DD7465">
              <w:rPr>
                <w:rFonts w:eastAsia="標楷體" w:hint="eastAsia"/>
                <w:snapToGrid w:val="0"/>
                <w:color w:val="000000"/>
                <w:sz w:val="28"/>
              </w:rPr>
              <w:t>接</w:t>
            </w:r>
            <w:r w:rsidRPr="00DD7465">
              <w:rPr>
                <w:rFonts w:eastAsia="標楷體"/>
                <w:snapToGrid w:val="0"/>
                <w:color w:val="000000"/>
                <w:sz w:val="28"/>
              </w:rPr>
              <w:t xml:space="preserve"> </w:t>
            </w:r>
            <w:r w:rsidRPr="00DD7465">
              <w:rPr>
                <w:rFonts w:eastAsia="標楷體" w:hint="eastAsia"/>
                <w:snapToGrid w:val="0"/>
                <w:color w:val="000000"/>
                <w:sz w:val="28"/>
              </w:rPr>
              <w:t>投</w:t>
            </w:r>
            <w:r w:rsidRPr="00DD7465">
              <w:rPr>
                <w:rFonts w:eastAsia="標楷體"/>
                <w:snapToGrid w:val="0"/>
                <w:color w:val="000000"/>
                <w:sz w:val="28"/>
              </w:rPr>
              <w:t xml:space="preserve"> </w:t>
            </w:r>
            <w:r w:rsidRPr="00DD7465">
              <w:rPr>
                <w:rFonts w:eastAsia="標楷體" w:hint="eastAsia"/>
                <w:snapToGrid w:val="0"/>
                <w:color w:val="000000"/>
                <w:sz w:val="28"/>
              </w:rPr>
              <w:t>資</w:t>
            </w:r>
            <w:r w:rsidRPr="00DD7465">
              <w:rPr>
                <w:rFonts w:eastAsia="標楷體"/>
                <w:snapToGrid w:val="0"/>
                <w:color w:val="000000"/>
                <w:sz w:val="28"/>
              </w:rPr>
              <w:t xml:space="preserve"> </w:t>
            </w:r>
            <w:r w:rsidRPr="00DD7465">
              <w:rPr>
                <w:rFonts w:eastAsia="標楷體" w:hint="eastAsia"/>
                <w:snapToGrid w:val="0"/>
                <w:color w:val="000000"/>
                <w:sz w:val="28"/>
              </w:rPr>
              <w:t>部</w:t>
            </w:r>
            <w:r w:rsidRPr="00DD7465">
              <w:rPr>
                <w:rFonts w:eastAsia="標楷體"/>
                <w:snapToGrid w:val="0"/>
                <w:color w:val="000000"/>
                <w:sz w:val="28"/>
              </w:rPr>
              <w:t xml:space="preserve"> </w:t>
            </w:r>
            <w:r w:rsidRPr="00DD7465">
              <w:rPr>
                <w:rFonts w:eastAsia="標楷體" w:hint="eastAsia"/>
                <w:snapToGrid w:val="0"/>
                <w:color w:val="000000"/>
                <w:sz w:val="28"/>
              </w:rPr>
              <w:t>分</w:t>
            </w:r>
          </w:p>
        </w:tc>
        <w:tc>
          <w:tcPr>
            <w:tcW w:w="3402" w:type="dxa"/>
            <w:tcBorders>
              <w:top w:val="double" w:sz="4" w:space="0" w:color="auto"/>
            </w:tcBorders>
            <w:vAlign w:val="center"/>
          </w:tcPr>
          <w:p w:rsidR="00493C70" w:rsidRPr="00DD7465" w:rsidRDefault="00493C70" w:rsidP="00C92272">
            <w:pPr>
              <w:autoSpaceDE w:val="0"/>
              <w:autoSpaceDN w:val="0"/>
              <w:spacing w:line="240" w:lineRule="atLeast"/>
              <w:ind w:leftChars="47" w:left="113"/>
              <w:jc w:val="center"/>
              <w:textAlignment w:val="center"/>
              <w:rPr>
                <w:rFonts w:eastAsia="標楷體"/>
                <w:snapToGrid w:val="0"/>
                <w:color w:val="000000"/>
              </w:rPr>
            </w:pPr>
            <w:r>
              <w:rPr>
                <w:rFonts w:eastAsia="標楷體"/>
                <w:snapToGrid w:val="0"/>
                <w:color w:val="000000"/>
              </w:rPr>
              <w:t xml:space="preserve">  </w:t>
            </w:r>
            <w:r w:rsidRPr="00DD7465">
              <w:rPr>
                <w:rFonts w:eastAsia="標楷體" w:hint="eastAsia"/>
                <w:snapToGrid w:val="0"/>
                <w:color w:val="000000"/>
              </w:rPr>
              <w:t>本國或外國法人股東之實收資本額【</w:t>
            </w:r>
            <w:r w:rsidRPr="00DD7465">
              <w:rPr>
                <w:rFonts w:eastAsia="標楷體"/>
                <w:snapToGrid w:val="0"/>
                <w:color w:val="000000"/>
              </w:rPr>
              <w:t>D</w:t>
            </w:r>
            <w:r w:rsidRPr="00DD7465">
              <w:rPr>
                <w:rFonts w:eastAsia="標楷體" w:hint="eastAsia"/>
                <w:snapToGrid w:val="0"/>
                <w:color w:val="000000"/>
              </w:rPr>
              <w:t>】</w:t>
            </w:r>
          </w:p>
        </w:tc>
        <w:tc>
          <w:tcPr>
            <w:tcW w:w="2193" w:type="dxa"/>
            <w:tcBorders>
              <w:top w:val="double" w:sz="4"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top w:val="double" w:sz="4"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top w:val="double" w:sz="4" w:space="0" w:color="auto"/>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cantSplit/>
          <w:trHeight w:val="720"/>
        </w:trPr>
        <w:tc>
          <w:tcPr>
            <w:tcW w:w="737" w:type="dxa"/>
            <w:vMerge/>
            <w:tcBorders>
              <w:left w:val="single" w:sz="12" w:space="0" w:color="auto"/>
            </w:tcBorders>
            <w:vAlign w:val="center"/>
          </w:tcPr>
          <w:p w:rsidR="00493C70" w:rsidRPr="00DD7465" w:rsidRDefault="00493C70" w:rsidP="00C92272">
            <w:pPr>
              <w:autoSpaceDE w:val="0"/>
              <w:autoSpaceDN w:val="0"/>
              <w:spacing w:after="80" w:line="240" w:lineRule="atLeast"/>
              <w:jc w:val="center"/>
              <w:textAlignment w:val="center"/>
              <w:rPr>
                <w:rFonts w:eastAsia="標楷體"/>
                <w:snapToGrid w:val="0"/>
                <w:color w:val="000000"/>
                <w:sz w:val="28"/>
              </w:rPr>
            </w:pPr>
          </w:p>
        </w:tc>
        <w:tc>
          <w:tcPr>
            <w:tcW w:w="3402" w:type="dxa"/>
            <w:vAlign w:val="center"/>
          </w:tcPr>
          <w:p w:rsidR="00493C70" w:rsidRPr="00DD7465" w:rsidRDefault="00493C70" w:rsidP="00C92272">
            <w:pPr>
              <w:autoSpaceDE w:val="0"/>
              <w:autoSpaceDN w:val="0"/>
              <w:spacing w:line="240" w:lineRule="atLeast"/>
              <w:ind w:leftChars="47" w:left="113"/>
              <w:jc w:val="center"/>
              <w:textAlignment w:val="center"/>
              <w:rPr>
                <w:rFonts w:eastAsia="標楷體"/>
                <w:snapToGrid w:val="0"/>
                <w:color w:val="000000"/>
              </w:rPr>
            </w:pPr>
            <w:r w:rsidRPr="00DD7465">
              <w:rPr>
                <w:rFonts w:eastAsia="標楷體" w:hint="eastAsia"/>
                <w:snapToGrid w:val="0"/>
                <w:color w:val="000000"/>
              </w:rPr>
              <w:t>大陸</w:t>
            </w:r>
            <w:r w:rsidRPr="00DD7465">
              <w:rPr>
                <w:rFonts w:eastAsia="標楷體" w:hint="eastAsia"/>
                <w:b/>
                <w:snapToGrid w:val="0"/>
                <w:color w:val="000000"/>
              </w:rPr>
              <w:t>地區</w:t>
            </w:r>
            <w:r w:rsidRPr="00DD7465">
              <w:rPr>
                <w:rFonts w:eastAsia="標楷體" w:hint="eastAsia"/>
                <w:snapToGrid w:val="0"/>
                <w:color w:val="000000"/>
              </w:rPr>
              <w:t>人民直接投資本國或外國法人股東之持股金額【</w:t>
            </w:r>
            <w:r w:rsidRPr="00DD7465">
              <w:rPr>
                <w:rFonts w:eastAsia="標楷體"/>
                <w:snapToGrid w:val="0"/>
                <w:color w:val="000000"/>
              </w:rPr>
              <w:t>E</w:t>
            </w:r>
            <w:r w:rsidRPr="00DD7465">
              <w:rPr>
                <w:rFonts w:eastAsia="標楷體" w:hint="eastAsia"/>
                <w:snapToGrid w:val="0"/>
                <w:color w:val="000000"/>
              </w:rPr>
              <w:t>】</w:t>
            </w: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cantSplit/>
        </w:trPr>
        <w:tc>
          <w:tcPr>
            <w:tcW w:w="737" w:type="dxa"/>
            <w:vMerge/>
            <w:tcBorders>
              <w:left w:val="single" w:sz="12" w:space="0" w:color="auto"/>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sz w:val="28"/>
              </w:rPr>
            </w:pPr>
          </w:p>
        </w:tc>
        <w:tc>
          <w:tcPr>
            <w:tcW w:w="3402" w:type="dxa"/>
            <w:vAlign w:val="center"/>
          </w:tcPr>
          <w:p w:rsidR="00493C70" w:rsidRPr="00DD7465" w:rsidRDefault="00493C70" w:rsidP="00C92272">
            <w:pPr>
              <w:autoSpaceDE w:val="0"/>
              <w:autoSpaceDN w:val="0"/>
              <w:snapToGrid w:val="0"/>
              <w:spacing w:line="240" w:lineRule="exact"/>
              <w:ind w:leftChars="47" w:left="113"/>
              <w:jc w:val="center"/>
              <w:textAlignment w:val="center"/>
              <w:rPr>
                <w:rFonts w:eastAsia="標楷體"/>
                <w:snapToGrid w:val="0"/>
                <w:color w:val="000000"/>
              </w:rPr>
            </w:pPr>
            <w:r w:rsidRPr="00DD7465">
              <w:rPr>
                <w:rFonts w:eastAsia="標楷體" w:hint="eastAsia"/>
                <w:snapToGrid w:val="0"/>
                <w:color w:val="000000"/>
              </w:rPr>
              <w:t>本國或外國法人股東之大陸地區人民直接持股比例【</w:t>
            </w:r>
            <w:r w:rsidRPr="00DD7465">
              <w:rPr>
                <w:rFonts w:eastAsia="標楷體"/>
                <w:snapToGrid w:val="0"/>
                <w:color w:val="000000"/>
              </w:rPr>
              <w:t>F</w:t>
            </w:r>
            <w:r w:rsidRPr="00DD7465">
              <w:rPr>
                <w:rFonts w:eastAsia="標楷體" w:hint="eastAsia"/>
                <w:snapToGrid w:val="0"/>
                <w:color w:val="000000"/>
              </w:rPr>
              <w:t>】</w:t>
            </w:r>
          </w:p>
          <w:p w:rsidR="00493C70" w:rsidRPr="00DD7465" w:rsidRDefault="00493C70" w:rsidP="00C92272">
            <w:pPr>
              <w:autoSpaceDE w:val="0"/>
              <w:autoSpaceDN w:val="0"/>
              <w:snapToGrid w:val="0"/>
              <w:spacing w:line="240" w:lineRule="exact"/>
              <w:jc w:val="center"/>
              <w:textAlignment w:val="center"/>
              <w:rPr>
                <w:rFonts w:eastAsia="標楷體"/>
                <w:snapToGrid w:val="0"/>
                <w:color w:val="000000"/>
                <w:spacing w:val="60"/>
              </w:rPr>
            </w:pPr>
            <w:r w:rsidRPr="00DD7465">
              <w:rPr>
                <w:rFonts w:eastAsia="標楷體"/>
                <w:snapToGrid w:val="0"/>
                <w:color w:val="000000"/>
                <w:spacing w:val="60"/>
              </w:rPr>
              <w:t>F</w:t>
            </w:r>
            <w:r w:rsidRPr="00DD7465">
              <w:rPr>
                <w:rFonts w:eastAsia="標楷體" w:hint="eastAsia"/>
                <w:snapToGrid w:val="0"/>
                <w:color w:val="000000"/>
                <w:spacing w:val="60"/>
              </w:rPr>
              <w:t>＝</w:t>
            </w:r>
            <w:r w:rsidRPr="00DD7465">
              <w:rPr>
                <w:rFonts w:eastAsia="標楷體"/>
                <w:snapToGrid w:val="0"/>
                <w:color w:val="000000"/>
                <w:spacing w:val="60"/>
              </w:rPr>
              <w:t>E</w:t>
            </w:r>
            <w:r w:rsidRPr="00DD7465">
              <w:rPr>
                <w:rFonts w:eastAsia="標楷體" w:hint="eastAsia"/>
                <w:snapToGrid w:val="0"/>
                <w:color w:val="000000"/>
                <w:spacing w:val="60"/>
              </w:rPr>
              <w:t>／</w:t>
            </w:r>
            <w:r w:rsidRPr="00DD7465">
              <w:rPr>
                <w:rFonts w:eastAsia="標楷體"/>
                <w:snapToGrid w:val="0"/>
                <w:color w:val="000000"/>
                <w:spacing w:val="60"/>
              </w:rPr>
              <w:t>D</w:t>
            </w:r>
            <w:r w:rsidRPr="00DD7465">
              <w:rPr>
                <w:rFonts w:ascii="標楷體" w:eastAsia="標楷體" w:hint="eastAsia"/>
                <w:snapToGrid w:val="0"/>
                <w:color w:val="000000"/>
                <w:spacing w:val="60"/>
              </w:rPr>
              <w:t>×</w:t>
            </w:r>
            <w:r w:rsidRPr="00DD7465">
              <w:rPr>
                <w:rFonts w:ascii="標楷體" w:eastAsia="標楷體"/>
                <w:snapToGrid w:val="0"/>
                <w:color w:val="000000"/>
                <w:spacing w:val="60"/>
              </w:rPr>
              <w:t>100%</w:t>
            </w: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cantSplit/>
          <w:trHeight w:val="720"/>
        </w:trPr>
        <w:tc>
          <w:tcPr>
            <w:tcW w:w="737" w:type="dxa"/>
            <w:vMerge/>
            <w:tcBorders>
              <w:left w:val="single" w:sz="12" w:space="0" w:color="auto"/>
              <w:bottom w:val="double" w:sz="4" w:space="0" w:color="auto"/>
            </w:tcBorders>
            <w:vAlign w:val="center"/>
          </w:tcPr>
          <w:p w:rsidR="00493C70" w:rsidRPr="00DD7465" w:rsidRDefault="00493C70" w:rsidP="00C92272">
            <w:pPr>
              <w:autoSpaceDE w:val="0"/>
              <w:autoSpaceDN w:val="0"/>
              <w:spacing w:after="80" w:line="240" w:lineRule="atLeast"/>
              <w:jc w:val="center"/>
              <w:textAlignment w:val="center"/>
              <w:rPr>
                <w:rFonts w:eastAsia="標楷體"/>
                <w:snapToGrid w:val="0"/>
                <w:color w:val="000000"/>
                <w:sz w:val="28"/>
                <w:bdr w:val="single" w:sz="4" w:space="0" w:color="auto"/>
              </w:rPr>
            </w:pPr>
          </w:p>
        </w:tc>
        <w:tc>
          <w:tcPr>
            <w:tcW w:w="3402" w:type="dxa"/>
            <w:tcBorders>
              <w:bottom w:val="double" w:sz="4" w:space="0" w:color="auto"/>
            </w:tcBorders>
            <w:vAlign w:val="center"/>
          </w:tcPr>
          <w:p w:rsidR="00493C70" w:rsidRPr="00DD7465" w:rsidRDefault="00493C70" w:rsidP="00C92272">
            <w:pPr>
              <w:autoSpaceDE w:val="0"/>
              <w:autoSpaceDN w:val="0"/>
              <w:snapToGrid w:val="0"/>
              <w:spacing w:line="240" w:lineRule="exact"/>
              <w:ind w:leftChars="248" w:left="595"/>
              <w:jc w:val="center"/>
              <w:textAlignment w:val="center"/>
              <w:rPr>
                <w:rFonts w:eastAsia="標楷體"/>
                <w:snapToGrid w:val="0"/>
                <w:color w:val="000000"/>
                <w:spacing w:val="-24"/>
              </w:rPr>
            </w:pPr>
            <w:r w:rsidRPr="00DD7465">
              <w:rPr>
                <w:rFonts w:eastAsia="標楷體" w:hint="eastAsia"/>
                <w:snapToGrid w:val="0"/>
                <w:color w:val="000000"/>
              </w:rPr>
              <w:t>大陸</w:t>
            </w:r>
            <w:r w:rsidRPr="00DD7465">
              <w:rPr>
                <w:rFonts w:eastAsia="標楷體" w:hint="eastAsia"/>
                <w:b/>
                <w:snapToGrid w:val="0"/>
                <w:color w:val="000000"/>
              </w:rPr>
              <w:t>地區</w:t>
            </w:r>
            <w:r w:rsidRPr="00DD7465">
              <w:rPr>
                <w:rFonts w:eastAsia="標楷體" w:hint="eastAsia"/>
                <w:snapToGrid w:val="0"/>
                <w:color w:val="000000"/>
              </w:rPr>
              <w:t>人民</w:t>
            </w:r>
            <w:r w:rsidRPr="00DD7465">
              <w:rPr>
                <w:rFonts w:eastAsia="標楷體" w:hint="eastAsia"/>
                <w:snapToGrid w:val="0"/>
                <w:color w:val="000000"/>
                <w:spacing w:val="-24"/>
              </w:rPr>
              <w:t>間接持有申請人股份比例【</w:t>
            </w:r>
            <w:r w:rsidRPr="00DD7465">
              <w:rPr>
                <w:rFonts w:eastAsia="標楷體"/>
                <w:snapToGrid w:val="0"/>
                <w:color w:val="000000"/>
                <w:spacing w:val="-24"/>
              </w:rPr>
              <w:t>G</w:t>
            </w:r>
            <w:r w:rsidRPr="00DD7465">
              <w:rPr>
                <w:rFonts w:eastAsia="標楷體" w:hint="eastAsia"/>
                <w:snapToGrid w:val="0"/>
                <w:color w:val="000000"/>
                <w:spacing w:val="-24"/>
              </w:rPr>
              <w:t>】</w:t>
            </w:r>
          </w:p>
          <w:p w:rsidR="00493C70" w:rsidRPr="00DD7465" w:rsidRDefault="00493C70" w:rsidP="00C92272">
            <w:pPr>
              <w:autoSpaceDE w:val="0"/>
              <w:autoSpaceDN w:val="0"/>
              <w:snapToGrid w:val="0"/>
              <w:spacing w:line="240" w:lineRule="exact"/>
              <w:jc w:val="center"/>
              <w:textAlignment w:val="center"/>
              <w:rPr>
                <w:rFonts w:eastAsia="標楷體"/>
                <w:snapToGrid w:val="0"/>
                <w:color w:val="000000"/>
                <w:spacing w:val="-20"/>
              </w:rPr>
            </w:pPr>
            <w:r w:rsidRPr="00DD7465">
              <w:rPr>
                <w:rFonts w:eastAsia="標楷體"/>
                <w:snapToGrid w:val="0"/>
                <w:color w:val="000000"/>
                <w:spacing w:val="60"/>
              </w:rPr>
              <w:t>G</w:t>
            </w:r>
            <w:r w:rsidRPr="00DD7465">
              <w:rPr>
                <w:rFonts w:eastAsia="標楷體" w:hint="eastAsia"/>
                <w:snapToGrid w:val="0"/>
                <w:color w:val="000000"/>
                <w:spacing w:val="60"/>
              </w:rPr>
              <w:t>＝</w:t>
            </w:r>
            <w:r w:rsidRPr="00DD7465">
              <w:rPr>
                <w:rFonts w:eastAsia="標楷體"/>
                <w:snapToGrid w:val="0"/>
                <w:color w:val="000000"/>
                <w:spacing w:val="60"/>
              </w:rPr>
              <w:t>C</w:t>
            </w:r>
            <w:r w:rsidRPr="00DD7465">
              <w:rPr>
                <w:rFonts w:eastAsia="標楷體" w:hint="eastAsia"/>
                <w:snapToGrid w:val="0"/>
                <w:color w:val="000000"/>
                <w:spacing w:val="60"/>
              </w:rPr>
              <w:t>×</w:t>
            </w:r>
            <w:r w:rsidRPr="00DD7465">
              <w:rPr>
                <w:rFonts w:eastAsia="標楷體"/>
                <w:snapToGrid w:val="0"/>
                <w:color w:val="000000"/>
                <w:spacing w:val="60"/>
              </w:rPr>
              <w:t>F</w:t>
            </w:r>
            <w:r w:rsidRPr="00DD7465">
              <w:rPr>
                <w:rFonts w:eastAsia="標楷體" w:hint="eastAsia"/>
                <w:snapToGrid w:val="0"/>
                <w:color w:val="000000"/>
                <w:spacing w:val="60"/>
              </w:rPr>
              <w:t>×</w:t>
            </w:r>
            <w:r w:rsidRPr="00DD7465">
              <w:rPr>
                <w:rFonts w:eastAsia="標楷體"/>
                <w:snapToGrid w:val="0"/>
                <w:color w:val="000000"/>
                <w:spacing w:val="60"/>
              </w:rPr>
              <w:t>100%</w:t>
            </w:r>
          </w:p>
        </w:tc>
        <w:tc>
          <w:tcPr>
            <w:tcW w:w="2193" w:type="dxa"/>
            <w:tcBorders>
              <w:bottom w:val="double" w:sz="4"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bottom w:val="double" w:sz="4"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bottom w:val="double" w:sz="4" w:space="0" w:color="auto"/>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r w:rsidR="00493C70" w:rsidRPr="00DD7465" w:rsidTr="00C92272">
        <w:trPr>
          <w:trHeight w:val="800"/>
        </w:trPr>
        <w:tc>
          <w:tcPr>
            <w:tcW w:w="737" w:type="dxa"/>
            <w:tcBorders>
              <w:top w:val="nil"/>
              <w:left w:val="single" w:sz="12" w:space="0" w:color="auto"/>
              <w:bottom w:val="single" w:sz="12" w:space="0" w:color="auto"/>
            </w:tcBorders>
            <w:vAlign w:val="center"/>
          </w:tcPr>
          <w:p w:rsidR="00493C70" w:rsidRPr="00DD7465" w:rsidRDefault="00493C70" w:rsidP="00C92272">
            <w:pPr>
              <w:autoSpaceDE w:val="0"/>
              <w:autoSpaceDN w:val="0"/>
              <w:spacing w:line="240" w:lineRule="atLeast"/>
              <w:jc w:val="center"/>
              <w:textAlignment w:val="center"/>
              <w:rPr>
                <w:rFonts w:eastAsia="標楷體"/>
                <w:snapToGrid w:val="0"/>
                <w:color w:val="000000"/>
                <w:sz w:val="28"/>
              </w:rPr>
            </w:pPr>
            <w:r w:rsidRPr="00DD7465">
              <w:rPr>
                <w:rFonts w:eastAsia="標楷體" w:hint="eastAsia"/>
                <w:snapToGrid w:val="0"/>
                <w:color w:val="000000"/>
                <w:sz w:val="28"/>
              </w:rPr>
              <w:t>比例</w:t>
            </w:r>
          </w:p>
        </w:tc>
        <w:tc>
          <w:tcPr>
            <w:tcW w:w="3402" w:type="dxa"/>
            <w:tcBorders>
              <w:top w:val="nil"/>
              <w:bottom w:val="single" w:sz="12" w:space="0" w:color="auto"/>
            </w:tcBorders>
            <w:vAlign w:val="center"/>
          </w:tcPr>
          <w:p w:rsidR="00493C70" w:rsidRPr="00DD7465" w:rsidRDefault="00493C70" w:rsidP="00C92272">
            <w:pPr>
              <w:autoSpaceDE w:val="0"/>
              <w:autoSpaceDN w:val="0"/>
              <w:snapToGrid w:val="0"/>
              <w:spacing w:line="240" w:lineRule="exact"/>
              <w:jc w:val="center"/>
              <w:textAlignment w:val="center"/>
              <w:rPr>
                <w:rFonts w:eastAsia="標楷體"/>
                <w:snapToGrid w:val="0"/>
                <w:color w:val="000000"/>
                <w:spacing w:val="-8"/>
              </w:rPr>
            </w:pPr>
            <w:r w:rsidRPr="00DD7465">
              <w:rPr>
                <w:rFonts w:eastAsia="標楷體" w:hint="eastAsia"/>
                <w:snapToGrid w:val="0"/>
                <w:color w:val="000000"/>
                <w:spacing w:val="-8"/>
              </w:rPr>
              <w:t>股東之</w:t>
            </w:r>
            <w:r w:rsidRPr="00DD7465">
              <w:rPr>
                <w:rFonts w:eastAsia="標楷體" w:hint="eastAsia"/>
                <w:snapToGrid w:val="0"/>
                <w:color w:val="000000"/>
              </w:rPr>
              <w:t>大陸地區人民</w:t>
            </w:r>
            <w:r w:rsidRPr="00DD7465">
              <w:rPr>
                <w:rFonts w:eastAsia="標楷體" w:hint="eastAsia"/>
                <w:snapToGrid w:val="0"/>
                <w:color w:val="000000"/>
                <w:spacing w:val="-8"/>
              </w:rPr>
              <w:t>持股比例</w:t>
            </w:r>
          </w:p>
          <w:p w:rsidR="00493C70" w:rsidRPr="00DD7465" w:rsidRDefault="00493C70" w:rsidP="00C92272">
            <w:pPr>
              <w:autoSpaceDE w:val="0"/>
              <w:autoSpaceDN w:val="0"/>
              <w:snapToGrid w:val="0"/>
              <w:spacing w:line="240" w:lineRule="exact"/>
              <w:jc w:val="center"/>
              <w:textAlignment w:val="center"/>
              <w:rPr>
                <w:rFonts w:eastAsia="標楷體"/>
                <w:snapToGrid w:val="0"/>
                <w:color w:val="000000"/>
                <w:spacing w:val="-20"/>
              </w:rPr>
            </w:pPr>
            <w:r w:rsidRPr="00DD7465">
              <w:rPr>
                <w:rFonts w:eastAsia="標楷體" w:hint="eastAsia"/>
                <w:snapToGrid w:val="0"/>
                <w:color w:val="000000"/>
                <w:spacing w:val="-20"/>
              </w:rPr>
              <w:t>《直接投資【</w:t>
            </w:r>
            <w:r w:rsidRPr="00DD7465">
              <w:rPr>
                <w:rFonts w:eastAsia="標楷體"/>
                <w:snapToGrid w:val="0"/>
                <w:color w:val="000000"/>
                <w:spacing w:val="-20"/>
              </w:rPr>
              <w:t>C</w:t>
            </w:r>
            <w:r w:rsidRPr="00DD7465">
              <w:rPr>
                <w:rFonts w:eastAsia="標楷體" w:hint="eastAsia"/>
                <w:b/>
                <w:snapToGrid w:val="0"/>
                <w:color w:val="000000"/>
                <w:spacing w:val="-20"/>
              </w:rPr>
              <w:t>】</w:t>
            </w:r>
            <w:r w:rsidRPr="00DD7465">
              <w:rPr>
                <w:rFonts w:eastAsia="標楷體" w:hint="eastAsia"/>
                <w:snapToGrid w:val="0"/>
                <w:color w:val="000000"/>
                <w:spacing w:val="-20"/>
              </w:rPr>
              <w:t>或間接投資【</w:t>
            </w:r>
            <w:r w:rsidRPr="00DD7465">
              <w:rPr>
                <w:rFonts w:eastAsia="標楷體"/>
                <w:snapToGrid w:val="0"/>
                <w:color w:val="000000"/>
                <w:spacing w:val="-20"/>
              </w:rPr>
              <w:t>G</w:t>
            </w:r>
            <w:r w:rsidRPr="00DD7465">
              <w:rPr>
                <w:rFonts w:eastAsia="標楷體" w:hint="eastAsia"/>
                <w:snapToGrid w:val="0"/>
                <w:color w:val="000000"/>
              </w:rPr>
              <w:t>】》</w:t>
            </w:r>
          </w:p>
        </w:tc>
        <w:tc>
          <w:tcPr>
            <w:tcW w:w="2193" w:type="dxa"/>
            <w:tcBorders>
              <w:top w:val="nil"/>
              <w:bottom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top w:val="nil"/>
              <w:bottom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c>
          <w:tcPr>
            <w:tcW w:w="2193" w:type="dxa"/>
            <w:tcBorders>
              <w:top w:val="nil"/>
              <w:bottom w:val="single" w:sz="12" w:space="0" w:color="auto"/>
              <w:right w:val="single" w:sz="12" w:space="0" w:color="auto"/>
            </w:tcBorders>
            <w:vAlign w:val="center"/>
          </w:tcPr>
          <w:p w:rsidR="00493C70" w:rsidRPr="00DD7465" w:rsidRDefault="00493C70" w:rsidP="00C92272">
            <w:pPr>
              <w:autoSpaceDE w:val="0"/>
              <w:autoSpaceDN w:val="0"/>
              <w:spacing w:line="240" w:lineRule="atLeast"/>
              <w:ind w:left="113" w:right="397"/>
              <w:jc w:val="center"/>
              <w:textAlignment w:val="center"/>
              <w:rPr>
                <w:rFonts w:eastAsia="標楷體"/>
                <w:snapToGrid w:val="0"/>
                <w:color w:val="000000"/>
              </w:rPr>
            </w:pPr>
          </w:p>
        </w:tc>
      </w:tr>
    </w:tbl>
    <w:p w:rsidR="00493C70" w:rsidRPr="00DD7465" w:rsidRDefault="00493C70" w:rsidP="00493C70">
      <w:pPr>
        <w:pStyle w:val="1"/>
        <w:spacing w:line="320" w:lineRule="exact"/>
        <w:ind w:left="482" w:hanging="960"/>
        <w:rPr>
          <w:color w:val="000000"/>
          <w:spacing w:val="-6"/>
        </w:rPr>
      </w:pPr>
      <w:r w:rsidRPr="00DD7465">
        <w:rPr>
          <w:rFonts w:hint="eastAsia"/>
          <w:color w:val="000000"/>
          <w:spacing w:val="-6"/>
        </w:rPr>
        <w:t>備註：</w:t>
      </w:r>
      <w:r w:rsidRPr="00DD7465">
        <w:rPr>
          <w:color w:val="000000"/>
          <w:spacing w:val="-6"/>
        </w:rPr>
        <w:t>1.</w:t>
      </w:r>
      <w:r w:rsidRPr="00DD7465">
        <w:rPr>
          <w:rFonts w:hint="eastAsia"/>
          <w:color w:val="000000"/>
          <w:spacing w:val="-6"/>
          <w:u w:val="single"/>
        </w:rPr>
        <w:t>所稱「大陸地區人民」係指中國大陸之自然人或法人。有關大陸地區人民持股比例之計算，應計算至申請人之本國或外國法人股東之大陸人民直接投資部分之比例為止。</w:t>
      </w:r>
    </w:p>
    <w:p w:rsidR="00493C70" w:rsidRPr="00DD7465" w:rsidRDefault="00493C70" w:rsidP="00493C70">
      <w:pPr>
        <w:pStyle w:val="1"/>
        <w:spacing w:line="320" w:lineRule="exact"/>
        <w:ind w:left="482"/>
        <w:rPr>
          <w:b w:val="0"/>
          <w:color w:val="000000"/>
          <w:spacing w:val="-6"/>
        </w:rPr>
      </w:pPr>
      <w:r w:rsidRPr="00DD7465">
        <w:rPr>
          <w:b w:val="0"/>
          <w:color w:val="000000"/>
          <w:spacing w:val="-6"/>
        </w:rPr>
        <w:t>2.</w:t>
      </w:r>
      <w:r w:rsidRPr="00DD7465">
        <w:rPr>
          <w:rFonts w:hint="eastAsia"/>
          <w:b w:val="0"/>
          <w:color w:val="000000"/>
          <w:spacing w:val="-6"/>
        </w:rPr>
        <w:t>編號部分請先由</w:t>
      </w:r>
      <w:r w:rsidRPr="00DD7465">
        <w:rPr>
          <w:rFonts w:hint="eastAsia"/>
          <w:b w:val="0"/>
          <w:color w:val="000000"/>
        </w:rPr>
        <w:t>大陸人民</w:t>
      </w:r>
      <w:r w:rsidRPr="00DD7465">
        <w:rPr>
          <w:rFonts w:hint="eastAsia"/>
          <w:b w:val="0"/>
          <w:color w:val="000000"/>
          <w:spacing w:val="-6"/>
        </w:rPr>
        <w:t>股東直接投資</w:t>
      </w:r>
      <w:proofErr w:type="gramStart"/>
      <w:r w:rsidRPr="00DD7465">
        <w:rPr>
          <w:rFonts w:hint="eastAsia"/>
          <w:b w:val="0"/>
          <w:color w:val="000000"/>
          <w:spacing w:val="-6"/>
        </w:rPr>
        <w:t>部分編起</w:t>
      </w:r>
      <w:proofErr w:type="gramEnd"/>
      <w:r w:rsidRPr="00DD7465">
        <w:rPr>
          <w:rFonts w:hint="eastAsia"/>
          <w:b w:val="0"/>
          <w:color w:val="000000"/>
          <w:spacing w:val="-6"/>
        </w:rPr>
        <w:t>，再續編本國或外國法人股東含大陸人民間接投資部分，兩者皆須依持股比率由大</w:t>
      </w:r>
      <w:proofErr w:type="gramStart"/>
      <w:r w:rsidRPr="00DD7465">
        <w:rPr>
          <w:rFonts w:hint="eastAsia"/>
          <w:b w:val="0"/>
          <w:color w:val="000000"/>
          <w:spacing w:val="-6"/>
        </w:rPr>
        <w:t>至小填列</w:t>
      </w:r>
      <w:proofErr w:type="gramEnd"/>
      <w:r w:rsidRPr="00DD7465">
        <w:rPr>
          <w:rFonts w:hint="eastAsia"/>
          <w:b w:val="0"/>
          <w:color w:val="000000"/>
          <w:spacing w:val="-6"/>
        </w:rPr>
        <w:t>。</w:t>
      </w:r>
      <w:r w:rsidRPr="00DD7465">
        <w:rPr>
          <w:rFonts w:hint="eastAsia"/>
          <w:color w:val="000000"/>
          <w:spacing w:val="-6"/>
          <w:u w:val="single"/>
        </w:rPr>
        <w:t>申請人需檢附股權占</w:t>
      </w:r>
      <w:r w:rsidRPr="00DD7465">
        <w:rPr>
          <w:color w:val="000000"/>
          <w:spacing w:val="-6"/>
          <w:u w:val="single"/>
        </w:rPr>
        <w:t>1%</w:t>
      </w:r>
      <w:r w:rsidRPr="00DD7465">
        <w:rPr>
          <w:rFonts w:hint="eastAsia"/>
          <w:color w:val="000000"/>
          <w:spacing w:val="-6"/>
          <w:u w:val="single"/>
        </w:rPr>
        <w:t>以上之本國及外國法人股東其法人證明</w:t>
      </w:r>
      <w:r w:rsidRPr="00DD7465">
        <w:rPr>
          <w:color w:val="000000"/>
          <w:spacing w:val="-6"/>
          <w:u w:val="single"/>
        </w:rPr>
        <w:t>(</w:t>
      </w:r>
      <w:r w:rsidRPr="00DD7465">
        <w:rPr>
          <w:rFonts w:hint="eastAsia"/>
          <w:color w:val="000000"/>
          <w:spacing w:val="-6"/>
          <w:u w:val="single"/>
        </w:rPr>
        <w:t>如公司證明文件影本等</w:t>
      </w:r>
      <w:r w:rsidRPr="00DD7465">
        <w:rPr>
          <w:color w:val="000000"/>
          <w:spacing w:val="-6"/>
          <w:u w:val="single"/>
        </w:rPr>
        <w:t>)</w:t>
      </w:r>
      <w:r w:rsidRPr="00DD7465">
        <w:rPr>
          <w:rFonts w:hint="eastAsia"/>
          <w:color w:val="000000"/>
          <w:spacing w:val="-6"/>
          <w:u w:val="single"/>
        </w:rPr>
        <w:t>及其股權占</w:t>
      </w:r>
      <w:r w:rsidRPr="00DD7465">
        <w:rPr>
          <w:color w:val="000000"/>
          <w:spacing w:val="-6"/>
          <w:u w:val="single"/>
        </w:rPr>
        <w:t>1%</w:t>
      </w:r>
      <w:r w:rsidRPr="00DD7465">
        <w:rPr>
          <w:rFonts w:hint="eastAsia"/>
          <w:color w:val="000000"/>
          <w:spacing w:val="-6"/>
          <w:u w:val="single"/>
        </w:rPr>
        <w:t>以上之股東名簿</w:t>
      </w:r>
      <w:r w:rsidRPr="00DD7465">
        <w:rPr>
          <w:color w:val="000000"/>
          <w:spacing w:val="-6"/>
          <w:u w:val="single"/>
        </w:rPr>
        <w:t>(</w:t>
      </w:r>
      <w:r w:rsidRPr="00DD7465">
        <w:rPr>
          <w:rFonts w:hint="eastAsia"/>
          <w:color w:val="000000"/>
          <w:spacing w:val="-6"/>
          <w:u w:val="single"/>
        </w:rPr>
        <w:t>該</w:t>
      </w:r>
      <w:proofErr w:type="gramStart"/>
      <w:r w:rsidRPr="00DD7465">
        <w:rPr>
          <w:rFonts w:hint="eastAsia"/>
          <w:color w:val="000000"/>
          <w:spacing w:val="-6"/>
          <w:u w:val="single"/>
        </w:rPr>
        <w:t>名簿須含</w:t>
      </w:r>
      <w:proofErr w:type="gramEnd"/>
      <w:r w:rsidRPr="00DD7465">
        <w:rPr>
          <w:rFonts w:hint="eastAsia"/>
          <w:color w:val="000000"/>
          <w:spacing w:val="-6"/>
          <w:u w:val="single"/>
        </w:rPr>
        <w:t>股東名稱、身分證字號或統一編號或其他識別身分之號碼、持股數、持股金額及持股比例等資料</w:t>
      </w:r>
      <w:r w:rsidRPr="00DD7465">
        <w:rPr>
          <w:color w:val="000000"/>
          <w:spacing w:val="-6"/>
          <w:u w:val="single"/>
        </w:rPr>
        <w:t>)</w:t>
      </w:r>
      <w:r w:rsidRPr="00DD7465">
        <w:rPr>
          <w:rFonts w:hint="eastAsia"/>
          <w:b w:val="0"/>
          <w:color w:val="000000"/>
          <w:spacing w:val="-6"/>
        </w:rPr>
        <w:t>。</w:t>
      </w:r>
    </w:p>
    <w:p w:rsidR="00493C70" w:rsidRPr="00DD7465" w:rsidRDefault="00493C70" w:rsidP="00493C70">
      <w:pPr>
        <w:pStyle w:val="1"/>
        <w:spacing w:line="320" w:lineRule="exact"/>
        <w:ind w:left="482"/>
        <w:rPr>
          <w:b w:val="0"/>
          <w:color w:val="000000"/>
          <w:spacing w:val="-6"/>
        </w:rPr>
      </w:pPr>
      <w:r w:rsidRPr="00DD7465">
        <w:rPr>
          <w:b w:val="0"/>
          <w:color w:val="000000"/>
          <w:spacing w:val="-6"/>
        </w:rPr>
        <w:t>3.</w:t>
      </w:r>
      <w:r w:rsidRPr="00DD7465">
        <w:rPr>
          <w:rFonts w:hint="eastAsia"/>
          <w:b w:val="0"/>
          <w:color w:val="000000"/>
        </w:rPr>
        <w:t>大陸人民</w:t>
      </w:r>
      <w:r w:rsidRPr="00DD7465">
        <w:rPr>
          <w:rFonts w:hint="eastAsia"/>
          <w:b w:val="0"/>
          <w:color w:val="000000"/>
          <w:spacing w:val="-6"/>
        </w:rPr>
        <w:t>股東直接投資持股比例，請填列在直接投資部分欄位內，間接投資部分欄位則以</w:t>
      </w:r>
      <w:proofErr w:type="gramStart"/>
      <w:r w:rsidRPr="00DD7465">
        <w:rPr>
          <w:rFonts w:hint="eastAsia"/>
          <w:b w:val="0"/>
          <w:color w:val="000000"/>
          <w:spacing w:val="-6"/>
        </w:rPr>
        <w:t>斜線畫掉</w:t>
      </w:r>
      <w:proofErr w:type="gramEnd"/>
      <w:r w:rsidRPr="00DD7465">
        <w:rPr>
          <w:rFonts w:hint="eastAsia"/>
          <w:b w:val="0"/>
          <w:color w:val="000000"/>
          <w:spacing w:val="-6"/>
        </w:rPr>
        <w:t>。</w:t>
      </w:r>
    </w:p>
    <w:p w:rsidR="00493C70" w:rsidRPr="00DD7465" w:rsidRDefault="00493C70" w:rsidP="00493C70">
      <w:pPr>
        <w:pStyle w:val="1"/>
        <w:spacing w:line="320" w:lineRule="exact"/>
        <w:ind w:left="482"/>
        <w:rPr>
          <w:b w:val="0"/>
          <w:color w:val="000000"/>
          <w:spacing w:val="-6"/>
        </w:rPr>
      </w:pPr>
      <w:r w:rsidRPr="00DD7465">
        <w:rPr>
          <w:b w:val="0"/>
          <w:color w:val="000000"/>
          <w:spacing w:val="-6"/>
        </w:rPr>
        <w:t>4.</w:t>
      </w:r>
      <w:r w:rsidRPr="00DD7465">
        <w:rPr>
          <w:rFonts w:hint="eastAsia"/>
          <w:b w:val="0"/>
          <w:color w:val="000000"/>
          <w:spacing w:val="-6"/>
        </w:rPr>
        <w:t>以本國或外國法人股東投資申請人之比例</w:t>
      </w:r>
      <w:r w:rsidRPr="00DD7465">
        <w:rPr>
          <w:b w:val="0"/>
          <w:color w:val="000000"/>
          <w:spacing w:val="-6"/>
        </w:rPr>
        <w:t>(C)</w:t>
      </w:r>
      <w:r w:rsidRPr="00DD7465">
        <w:rPr>
          <w:rFonts w:hint="eastAsia"/>
          <w:b w:val="0"/>
          <w:color w:val="000000"/>
          <w:spacing w:val="-6"/>
        </w:rPr>
        <w:t>乘以該股東之</w:t>
      </w:r>
      <w:r w:rsidRPr="00DD7465">
        <w:rPr>
          <w:rFonts w:hint="eastAsia"/>
          <w:b w:val="0"/>
          <w:color w:val="000000"/>
        </w:rPr>
        <w:t>大陸人民</w:t>
      </w:r>
      <w:r w:rsidRPr="00DD7465">
        <w:rPr>
          <w:rFonts w:hint="eastAsia"/>
          <w:b w:val="0"/>
          <w:color w:val="000000"/>
          <w:spacing w:val="-6"/>
        </w:rPr>
        <w:t>直接投資部分之持股比例</w:t>
      </w:r>
      <w:r w:rsidRPr="00DD7465">
        <w:rPr>
          <w:b w:val="0"/>
          <w:color w:val="000000"/>
          <w:spacing w:val="-6"/>
        </w:rPr>
        <w:t>(F)</w:t>
      </w:r>
      <w:r w:rsidRPr="00DD7465">
        <w:rPr>
          <w:rFonts w:hint="eastAsia"/>
          <w:b w:val="0"/>
          <w:color w:val="000000"/>
          <w:spacing w:val="-6"/>
        </w:rPr>
        <w:t>，所得之比例</w:t>
      </w:r>
      <w:r w:rsidRPr="00DD7465">
        <w:rPr>
          <w:b w:val="0"/>
          <w:color w:val="000000"/>
          <w:spacing w:val="-6"/>
        </w:rPr>
        <w:t>(G)</w:t>
      </w:r>
      <w:r w:rsidRPr="00DD7465">
        <w:rPr>
          <w:rFonts w:hint="eastAsia"/>
          <w:b w:val="0"/>
          <w:color w:val="000000"/>
          <w:spacing w:val="-6"/>
        </w:rPr>
        <w:t>是為申請人之</w:t>
      </w:r>
      <w:r w:rsidRPr="00DD7465">
        <w:rPr>
          <w:rFonts w:hint="eastAsia"/>
          <w:b w:val="0"/>
          <w:color w:val="000000"/>
        </w:rPr>
        <w:t>大陸人民</w:t>
      </w:r>
      <w:r w:rsidRPr="00DD7465">
        <w:rPr>
          <w:rFonts w:hint="eastAsia"/>
          <w:b w:val="0"/>
          <w:color w:val="000000"/>
          <w:spacing w:val="-6"/>
        </w:rPr>
        <w:t>間接持股比例。</w:t>
      </w:r>
    </w:p>
    <w:p w:rsidR="00493C70" w:rsidRPr="00DD7465" w:rsidRDefault="00493C70" w:rsidP="00493C70">
      <w:pPr>
        <w:pStyle w:val="1"/>
        <w:spacing w:line="320" w:lineRule="exact"/>
        <w:ind w:left="482"/>
        <w:rPr>
          <w:b w:val="0"/>
          <w:color w:val="000000"/>
          <w:spacing w:val="-6"/>
        </w:rPr>
      </w:pPr>
      <w:r w:rsidRPr="00DD7465">
        <w:rPr>
          <w:b w:val="0"/>
          <w:color w:val="000000"/>
          <w:spacing w:val="-6"/>
        </w:rPr>
        <w:t>5.</w:t>
      </w:r>
      <w:r w:rsidRPr="00DD7465">
        <w:rPr>
          <w:rFonts w:hint="eastAsia"/>
          <w:b w:val="0"/>
          <w:color w:val="000000"/>
          <w:spacing w:val="-6"/>
        </w:rPr>
        <w:t>經加總全部</w:t>
      </w:r>
      <w:r w:rsidRPr="00DD7465">
        <w:rPr>
          <w:rFonts w:hint="eastAsia"/>
          <w:b w:val="0"/>
          <w:color w:val="000000"/>
        </w:rPr>
        <w:t>大陸人民</w:t>
      </w:r>
      <w:r w:rsidRPr="00DD7465">
        <w:rPr>
          <w:rFonts w:hint="eastAsia"/>
          <w:b w:val="0"/>
          <w:color w:val="000000"/>
          <w:spacing w:val="-6"/>
        </w:rPr>
        <w:t>直接投資及間接投資比例，所得數值即為申請人之</w:t>
      </w:r>
      <w:r w:rsidRPr="00DD7465">
        <w:rPr>
          <w:rFonts w:hint="eastAsia"/>
          <w:b w:val="0"/>
          <w:color w:val="000000"/>
        </w:rPr>
        <w:t>大陸人民</w:t>
      </w:r>
      <w:r w:rsidRPr="00DD7465">
        <w:rPr>
          <w:rFonts w:hint="eastAsia"/>
          <w:b w:val="0"/>
          <w:color w:val="000000"/>
          <w:spacing w:val="-6"/>
        </w:rPr>
        <w:t>持股比例。</w:t>
      </w:r>
    </w:p>
    <w:p w:rsidR="00493C70" w:rsidRPr="00DD7465" w:rsidRDefault="00493C70" w:rsidP="00493C70">
      <w:pPr>
        <w:pStyle w:val="1"/>
        <w:spacing w:line="320" w:lineRule="exact"/>
        <w:ind w:left="482"/>
        <w:rPr>
          <w:b w:val="0"/>
          <w:color w:val="000000"/>
          <w:spacing w:val="-6"/>
        </w:rPr>
      </w:pPr>
      <w:r w:rsidRPr="00DD7465">
        <w:rPr>
          <w:b w:val="0"/>
          <w:color w:val="000000"/>
          <w:spacing w:val="-6"/>
        </w:rPr>
        <w:t>6.</w:t>
      </w:r>
      <w:r w:rsidRPr="00DD7465">
        <w:rPr>
          <w:color w:val="000000"/>
          <w:spacing w:val="-6"/>
          <w:u w:val="single"/>
        </w:rPr>
        <w:t xml:space="preserve"> </w:t>
      </w:r>
      <w:r w:rsidRPr="00DD7465">
        <w:rPr>
          <w:rFonts w:hint="eastAsia"/>
          <w:color w:val="000000"/>
          <w:spacing w:val="-6"/>
          <w:u w:val="single"/>
        </w:rPr>
        <w:t>本表及其股權占</w:t>
      </w:r>
      <w:r w:rsidRPr="00DD7465">
        <w:rPr>
          <w:color w:val="000000"/>
          <w:spacing w:val="-6"/>
          <w:u w:val="single"/>
        </w:rPr>
        <w:t>1%</w:t>
      </w:r>
      <w:r w:rsidRPr="00DD7465">
        <w:rPr>
          <w:rFonts w:hint="eastAsia"/>
          <w:color w:val="000000"/>
          <w:spacing w:val="-6"/>
          <w:u w:val="single"/>
        </w:rPr>
        <w:t>以上之法人股東名簿須加蓋申請人公司章及代表人印章</w:t>
      </w:r>
      <w:r w:rsidRPr="00DD7465">
        <w:rPr>
          <w:rFonts w:hint="eastAsia"/>
          <w:b w:val="0"/>
          <w:color w:val="000000"/>
          <w:spacing w:val="-6"/>
        </w:rPr>
        <w:t>。</w:t>
      </w:r>
    </w:p>
    <w:p w:rsidR="000F5A78" w:rsidRPr="00493C70" w:rsidRDefault="00493C70" w:rsidP="00493C70">
      <w:pPr>
        <w:pStyle w:val="1"/>
        <w:spacing w:line="320" w:lineRule="exact"/>
        <w:ind w:left="482"/>
      </w:pPr>
      <w:r w:rsidRPr="00DD7465">
        <w:rPr>
          <w:b w:val="0"/>
          <w:color w:val="000000"/>
          <w:spacing w:val="-6"/>
        </w:rPr>
        <w:t>7.</w:t>
      </w:r>
      <w:r w:rsidRPr="00DD7465">
        <w:rPr>
          <w:rFonts w:hint="eastAsia"/>
          <w:color w:val="000000"/>
          <w:spacing w:val="-6"/>
          <w:u w:val="single"/>
        </w:rPr>
        <w:t>各欄</w:t>
      </w:r>
      <w:proofErr w:type="gramStart"/>
      <w:r w:rsidRPr="00DD7465">
        <w:rPr>
          <w:rFonts w:hint="eastAsia"/>
          <w:color w:val="000000"/>
          <w:spacing w:val="-6"/>
          <w:u w:val="single"/>
        </w:rPr>
        <w:t>金額均以新</w:t>
      </w:r>
      <w:proofErr w:type="gramEnd"/>
      <w:r w:rsidRPr="00DD7465">
        <w:rPr>
          <w:rFonts w:hint="eastAsia"/>
          <w:color w:val="000000"/>
          <w:spacing w:val="-6"/>
          <w:u w:val="single"/>
        </w:rPr>
        <w:t>臺幣（元）計，持股數由大至小順序排列填寫。</w:t>
      </w:r>
    </w:p>
    <w:sectPr w:rsidR="000F5A78" w:rsidRPr="00493C70" w:rsidSect="001678CB">
      <w:footerReference w:type="even" r:id="rId4"/>
      <w:footerReference w:type="default" r:id="rId5"/>
      <w:pgSz w:w="12240" w:h="15840" w:code="1"/>
      <w:pgMar w:top="720" w:right="720" w:bottom="720" w:left="720" w:header="720" w:footer="720" w:gutter="0"/>
      <w:cols w:space="720"/>
      <w:noEndnote/>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BD" w:rsidRDefault="00493C70"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FBD" w:rsidRDefault="00493C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BD" w:rsidRDefault="00493C70"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C3FBD" w:rsidRDefault="00493C7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C70"/>
    <w:rsid w:val="000F5A78"/>
    <w:rsid w:val="002058C8"/>
    <w:rsid w:val="00357FD9"/>
    <w:rsid w:val="00493C70"/>
    <w:rsid w:val="00574CA3"/>
    <w:rsid w:val="008D189B"/>
    <w:rsid w:val="00C83531"/>
    <w:rsid w:val="00ED49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70"/>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93C70"/>
    <w:pPr>
      <w:tabs>
        <w:tab w:val="center" w:pos="4153"/>
        <w:tab w:val="right" w:pos="8306"/>
      </w:tabs>
      <w:snapToGrid w:val="0"/>
    </w:pPr>
    <w:rPr>
      <w:sz w:val="20"/>
      <w:szCs w:val="20"/>
    </w:rPr>
  </w:style>
  <w:style w:type="character" w:customStyle="1" w:styleId="a4">
    <w:name w:val="頁尾 字元"/>
    <w:basedOn w:val="a0"/>
    <w:link w:val="a3"/>
    <w:uiPriority w:val="99"/>
    <w:rsid w:val="00493C70"/>
    <w:rPr>
      <w:rFonts w:ascii="Calibri" w:hAnsi="Calibri"/>
      <w:kern w:val="2"/>
    </w:rPr>
  </w:style>
  <w:style w:type="character" w:styleId="a5">
    <w:name w:val="page number"/>
    <w:basedOn w:val="a0"/>
    <w:uiPriority w:val="99"/>
    <w:rsid w:val="00493C70"/>
    <w:rPr>
      <w:rFonts w:cs="Times New Roman"/>
    </w:rPr>
  </w:style>
  <w:style w:type="paragraph" w:customStyle="1" w:styleId="1">
    <w:name w:val="1"/>
    <w:basedOn w:val="a"/>
    <w:uiPriority w:val="99"/>
    <w:rsid w:val="00493C70"/>
    <w:pPr>
      <w:tabs>
        <w:tab w:val="left" w:pos="9720"/>
      </w:tabs>
      <w:autoSpaceDE w:val="0"/>
      <w:autoSpaceDN w:val="0"/>
      <w:spacing w:line="240" w:lineRule="atLeast"/>
      <w:ind w:left="590" w:right="-448" w:hanging="240"/>
      <w:jc w:val="both"/>
      <w:textAlignment w:val="center"/>
    </w:pPr>
    <w:rPr>
      <w:rFonts w:ascii="標楷體" w:eastAsia="標楷體" w:hAnsi="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2014-08-20T10:01:00Z</dcterms:created>
  <dc:creator>通訊營管處電信加值服務科吳忠哲</dc:creator>
  <lastModifiedBy>通訊營管處電信加值服務科吳忠哲</lastModifiedBy>
  <dcterms:modified xsi:type="dcterms:W3CDTF">2014-08-20T10:02:00Z</dcterms:modified>
  <revision>1</revision>
</coreProperties>
</file>