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7F" w:rsidRDefault="0037407F">
      <w:pPr>
        <w:pStyle w:val="Normal"/>
        <w:widowControl/>
        <w:autoSpaceDE w:val="0"/>
        <w:autoSpaceDN w:val="0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 w:hint="eastAsia"/>
          <w:sz w:val="32"/>
        </w:rPr>
        <w:t>附件一</w:t>
      </w:r>
      <w:r>
        <w:rPr>
          <w:rFonts w:ascii="Times New Roman" w:eastAsia="標楷體"/>
          <w:sz w:val="32"/>
        </w:rPr>
        <w:t xml:space="preserve">  </w:t>
      </w:r>
      <w:r>
        <w:rPr>
          <w:rFonts w:ascii="Times New Roman" w:eastAsia="標楷體"/>
          <w:sz w:val="32"/>
        </w:rPr>
        <w:tab/>
        <w:t xml:space="preserve">  </w:t>
      </w:r>
      <w:r>
        <w:rPr>
          <w:rFonts w:ascii="Times New Roman" w:eastAsia="標楷體" w:hint="eastAsia"/>
          <w:sz w:val="32"/>
        </w:rPr>
        <w:t>販賣用低功率射頻電機型式認證證明</w:t>
      </w:r>
    </w:p>
    <w:p w:rsidR="0037407F" w:rsidRDefault="0037407F">
      <w:pPr>
        <w:pStyle w:val="Normal"/>
        <w:autoSpaceDE w:val="0"/>
        <w:autoSpaceDN w:val="0"/>
        <w:spacing w:after="240"/>
        <w:jc w:val="center"/>
        <w:textAlignment w:val="bottom"/>
        <w:rPr>
          <w:rFonts w:ascii="Times New Roman" w:eastAsia="標楷體"/>
          <w:sz w:val="52"/>
        </w:rPr>
      </w:pPr>
    </w:p>
    <w:p w:rsidR="0037407F" w:rsidRDefault="0037407F">
      <w:pPr>
        <w:pStyle w:val="Normal"/>
        <w:autoSpaceDE w:val="0"/>
        <w:autoSpaceDN w:val="0"/>
        <w:jc w:val="center"/>
        <w:textAlignment w:val="bottom"/>
        <w:rPr>
          <w:rFonts w:ascii="標楷體" w:eastAsia="標楷體" w:hint="eastAsia"/>
          <w:sz w:val="36"/>
        </w:rPr>
      </w:pPr>
      <w:r>
        <w:rPr>
          <w:rFonts w:ascii="標楷體" w:eastAsia="標楷體" w:hAnsi="Arial Narrow" w:hint="eastAsia"/>
          <w:b/>
          <w:sz w:val="56"/>
        </w:rPr>
        <w:t>驗證機關(構)名稱</w:t>
      </w:r>
    </w:p>
    <w:p w:rsidR="0037407F" w:rsidRDefault="0037407F">
      <w:pPr>
        <w:pStyle w:val="Normal"/>
        <w:autoSpaceDE w:val="0"/>
        <w:autoSpaceDN w:val="0"/>
        <w:spacing w:before="240"/>
        <w:jc w:val="center"/>
        <w:textAlignment w:val="bottom"/>
        <w:rPr>
          <w:rFonts w:ascii="Times New Roman" w:eastAsia="標楷體"/>
          <w:b/>
          <w:sz w:val="44"/>
        </w:rPr>
      </w:pPr>
      <w:r>
        <w:rPr>
          <w:rFonts w:ascii="Times New Roman" w:eastAsia="標楷體" w:hint="eastAsia"/>
          <w:b/>
          <w:sz w:val="44"/>
        </w:rPr>
        <w:t>低功率射頻電機型式認證證明</w: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tabs>
          <w:tab w:val="left" w:pos="1200"/>
          <w:tab w:val="left" w:pos="1800"/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一、申</w:t>
      </w: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  <w:sz w:val="28"/>
        </w:rPr>
        <w:t>請</w:t>
      </w: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  <w:sz w:val="28"/>
        </w:rPr>
        <w:t>者</w:t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sz w:val="28"/>
        </w:rPr>
        <w:t xml:space="preserve">  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二、製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商</w:t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三、器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材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名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稱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四、廠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牌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型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號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五、發射功率（電場強度）：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六、工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作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頻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率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59.95pt;margin-top:9.9pt;width:120pt;height:114.1pt;z-index:251637248;mso-position-horizontal-relative:text;mso-position-vertical-relative:text" o:allowincell="f">
            <v:stroke dashstyle="1 1"/>
            <v:textbox style="mso-next-textbox:#_x0000_s1075">
              <w:txbxContent>
                <w:p w:rsidR="0037407F" w:rsidRDefault="0037407F">
                  <w:pPr>
                    <w:pStyle w:val="a8"/>
                    <w:rPr>
                      <w:rFonts w:hint="eastAsia"/>
                    </w:rPr>
                  </w:pPr>
                </w:p>
                <w:p w:rsidR="0037407F" w:rsidRDefault="0037407F">
                  <w:pPr>
                    <w:pStyle w:val="a8"/>
                    <w:rPr>
                      <w:rFonts w:hint="eastAsia"/>
                    </w:rPr>
                  </w:pPr>
                </w:p>
                <w:p w:rsidR="0037407F" w:rsidRDefault="0037407F">
                  <w:pPr>
                    <w:pStyle w:val="a8"/>
                    <w:rPr>
                      <w:rFonts w:hint="eastAsia"/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驗證機關</w:t>
                  </w:r>
                  <w:r>
                    <w:rPr>
                      <w:rFonts w:hint="eastAsia"/>
                      <w:color w:val="808080"/>
                    </w:rPr>
                    <w:t>(</w:t>
                  </w:r>
                  <w:r>
                    <w:rPr>
                      <w:rFonts w:hint="eastAsia"/>
                      <w:color w:val="808080"/>
                    </w:rPr>
                    <w:t>構</w:t>
                  </w:r>
                  <w:r>
                    <w:rPr>
                      <w:rFonts w:hint="eastAsia"/>
                      <w:color w:val="808080"/>
                    </w:rPr>
                    <w:t>)</w:t>
                  </w:r>
                  <w:r>
                    <w:rPr>
                      <w:rFonts w:hint="eastAsia"/>
                      <w:color w:val="808080"/>
                    </w:rPr>
                    <w:t>用印處</w:t>
                  </w:r>
                </w:p>
              </w:txbxContent>
            </v:textbox>
          </v:shape>
        </w:pic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七、審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驗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日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期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年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月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日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before="120" w:after="24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八、審驗合格標籤式樣：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4"/>
      </w:tblGrid>
      <w:tr w:rsidR="0037407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144" w:type="dxa"/>
          </w:tcPr>
          <w:p w:rsidR="0037407F" w:rsidRDefault="0037407F">
            <w:pPr>
              <w:pStyle w:val="Normal"/>
              <w:widowControl/>
              <w:autoSpaceDE w:val="0"/>
              <w:autoSpaceDN w:val="0"/>
              <w:snapToGrid w:val="0"/>
              <w:spacing w:line="180" w:lineRule="atLeast"/>
              <w:ind w:left="116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/>
                <w:noProof/>
                <w:sz w:val="28"/>
              </w:rPr>
              <w:pict>
                <v:shape id="_x0000_s1148" type="#_x0000_t202" style="position:absolute;left:0;text-align:left;margin-left:191.95pt;margin-top:-.25pt;width:156pt;height:24.45pt;z-index:251663872" o:allowincell="f" filled="f" stroked="f">
                  <v:textbox>
                    <w:txbxContent>
                      <w:p w:rsidR="0037407F" w:rsidRDefault="0037407F">
                        <w:r>
                          <w:rPr>
                            <w:sz w:val="28"/>
                          </w:rPr>
                          <w:t>CCXXxxLPyyyZzW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標楷體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7" type="#_x0000_t75" style="position:absolute;left:0;text-align:left;margin-left:173.95pt;margin-top:2.75pt;width:18pt;height:18pt;z-index:251662848;visibility:visible;mso-wrap-edited:f" o:allowincell="f">
                  <v:imagedata r:id="rId7" o:title=""/>
                </v:shape>
                <o:OLEObject Type="Embed" ProgID="Word.Picture.8" ShapeID="_x0000_s1147" DrawAspect="Content" ObjectID="_1479038871" r:id="rId8"/>
              </w:pict>
            </w:r>
          </w:p>
        </w:tc>
      </w:tr>
    </w:tbl>
    <w:p w:rsidR="0037407F" w:rsidRDefault="0037407F">
      <w:pPr>
        <w:pStyle w:val="Normal"/>
        <w:autoSpaceDE w:val="0"/>
        <w:autoSpaceDN w:val="0"/>
        <w:ind w:firstLine="240"/>
        <w:jc w:val="both"/>
        <w:textAlignment w:val="bottom"/>
        <w:rPr>
          <w:rFonts w:ascii="Times New Roman" w:eastAsia="標楷體"/>
        </w:rPr>
      </w:pPr>
    </w:p>
    <w:p w:rsidR="0037407F" w:rsidRDefault="0037407F">
      <w:pPr>
        <w:pStyle w:val="Normal"/>
        <w:autoSpaceDE w:val="0"/>
        <w:autoSpaceDN w:val="0"/>
        <w:spacing w:before="120"/>
        <w:ind w:firstLine="238"/>
        <w:jc w:val="both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說明：</w:t>
      </w:r>
    </w:p>
    <w:p w:rsidR="0037407F" w:rsidRDefault="0037407F">
      <w:pPr>
        <w:pStyle w:val="Normal"/>
        <w:autoSpaceDE w:val="0"/>
        <w:autoSpaceDN w:val="0"/>
        <w:ind w:left="1134" w:hanging="227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1.請依上列標籤式樣自製標籤，標貼或印鑄於器材本體明顯處，始得販賣或公開陳列。</w:t>
      </w:r>
    </w:p>
    <w:p w:rsidR="0037407F" w:rsidRDefault="0037407F">
      <w:pPr>
        <w:pStyle w:val="Normal"/>
        <w:autoSpaceDE w:val="0"/>
        <w:autoSpaceDN w:val="0"/>
        <w:ind w:left="1134" w:hanging="227"/>
        <w:jc w:val="both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2.經型式認證合格之低功率射頻電機，其型號、設計、射頻性能如有變更，應重新申請型式認證。</w:t>
      </w:r>
    </w:p>
    <w:p w:rsidR="0037407F" w:rsidRDefault="0037407F">
      <w:pPr>
        <w:pStyle w:val="Normal"/>
        <w:autoSpaceDE w:val="0"/>
        <w:autoSpaceDN w:val="0"/>
        <w:ind w:left="1134" w:hanging="227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3.違反低功率電波輻射性電機管理辦法之規定，擅自使用或變更無線電頻率、電功率者，除依電信法規定處罰外，驗證機關(構)並得廢止其型式認證證明或型式認證標籤。</w:t>
      </w:r>
    </w:p>
    <w:p w:rsidR="0037407F" w:rsidRDefault="0037407F">
      <w:pPr>
        <w:pStyle w:val="Normal"/>
        <w:autoSpaceDE w:val="0"/>
        <w:autoSpaceDN w:val="0"/>
        <w:ind w:left="907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4.送審廠商應保留送審樣品供日後核對。</w:t>
      </w:r>
    </w:p>
    <w:p w:rsidR="0037407F" w:rsidRDefault="0037407F">
      <w:pPr>
        <w:pStyle w:val="Normal"/>
        <w:autoSpaceDE w:val="0"/>
        <w:autoSpaceDN w:val="0"/>
        <w:ind w:left="1134" w:hanging="227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5.</w:t>
      </w:r>
      <w:r w:rsidR="00610255">
        <w:rPr>
          <w:rFonts w:ascii="標楷體" w:eastAsia="標楷體" w:hint="eastAsia"/>
        </w:rPr>
        <w:t>本型式認證證明及其合格標籤使用權專屬取得本證明者。依電信管制射頻器材審驗辦法第15條規定，持有人得經由網際網路申請同意他人於同</w:t>
      </w:r>
      <w:r w:rsidR="00610255">
        <w:rPr>
          <w:rFonts w:eastAsia="標楷體" w:hint="eastAsia"/>
        </w:rPr>
        <w:t>廠牌同型號之</w:t>
      </w:r>
      <w:r w:rsidR="00610255">
        <w:rPr>
          <w:rFonts w:ascii="標楷體" w:eastAsia="標楷體" w:hint="eastAsia"/>
        </w:rPr>
        <w:t>電信管制射頻器材</w:t>
      </w:r>
      <w:r w:rsidR="00610255">
        <w:rPr>
          <w:rFonts w:eastAsia="標楷體" w:hint="eastAsia"/>
        </w:rPr>
        <w:t>使用</w:t>
      </w:r>
      <w:r w:rsidR="00610255">
        <w:rPr>
          <w:rFonts w:ascii="標楷體" w:eastAsia="標楷體" w:hint="eastAsia"/>
        </w:rPr>
        <w:t>型式認證標籤</w:t>
      </w:r>
      <w:r w:rsidR="00610255">
        <w:rPr>
          <w:rFonts w:eastAsia="標楷體" w:hint="eastAsia"/>
        </w:rPr>
        <w:t>，並於次日起</w:t>
      </w:r>
      <w:r w:rsidR="00610255">
        <w:rPr>
          <w:rFonts w:eastAsia="標楷體" w:hint="eastAsia"/>
        </w:rPr>
        <w:t>30</w:t>
      </w:r>
      <w:r w:rsidR="00610255">
        <w:rPr>
          <w:rFonts w:eastAsia="標楷體" w:hint="eastAsia"/>
        </w:rPr>
        <w:t>天內，</w:t>
      </w:r>
      <w:r w:rsidR="00610255">
        <w:rPr>
          <w:rFonts w:ascii="標楷體" w:eastAsia="標楷體" w:hAnsi="標楷體" w:hint="eastAsia"/>
        </w:rPr>
        <w:t>應檢具「</w:t>
      </w:r>
      <w:r w:rsidR="00610255">
        <w:rPr>
          <w:rFonts w:ascii="標楷體" w:eastAsia="標楷體" w:hint="eastAsia"/>
        </w:rPr>
        <w:t>電信管制射頻器材</w:t>
      </w:r>
      <w:r w:rsidR="00610255">
        <w:rPr>
          <w:rFonts w:ascii="標楷體" w:eastAsia="標楷體" w:hAnsi="標楷體" w:hint="eastAsia"/>
        </w:rPr>
        <w:t>審驗合格標籤或符合性聲明</w:t>
      </w:r>
      <w:r w:rsidR="00610255">
        <w:rPr>
          <w:rFonts w:ascii="標楷體" w:eastAsia="標楷體" w:hAnsi="標楷體" w:hint="eastAsia"/>
          <w:color w:val="000000"/>
        </w:rPr>
        <w:t>標籤同意使用</w:t>
      </w:r>
      <w:r w:rsidR="00610255">
        <w:rPr>
          <w:rFonts w:ascii="標楷體" w:eastAsia="標楷體" w:hAnsi="標楷體" w:hint="eastAsia"/>
        </w:rPr>
        <w:t>備查表」送本會備查。</w:t>
      </w:r>
    </w:p>
    <w:p w:rsidR="0037407F" w:rsidRDefault="0037407F">
      <w:pPr>
        <w:pStyle w:val="Normal"/>
        <w:autoSpaceDE w:val="0"/>
        <w:autoSpaceDN w:val="0"/>
        <w:spacing w:before="120"/>
        <w:ind w:left="238"/>
        <w:jc w:val="both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備註：</w:t>
      </w:r>
    </w:p>
    <w:p w:rsidR="0037407F" w:rsidRDefault="0037407F">
      <w:pPr>
        <w:pStyle w:val="Normal"/>
        <w:autoSpaceDE w:val="0"/>
        <w:autoSpaceDN w:val="0"/>
        <w:spacing w:before="120"/>
        <w:ind w:left="907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1.本器材符合低功率射頻電機技術規範(適用章節)之規定。</w:t>
      </w:r>
    </w:p>
    <w:p w:rsidR="0037407F" w:rsidRDefault="0037407F">
      <w:pPr>
        <w:pStyle w:val="Normal"/>
        <w:autoSpaceDE w:val="0"/>
        <w:autoSpaceDN w:val="0"/>
        <w:spacing w:before="120"/>
        <w:ind w:left="907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2.驗證機構係經國家通訊傳播委員會委託，核發本型式認證證明。</w:t>
      </w:r>
    </w:p>
    <w:p w:rsidR="0037407F" w:rsidRDefault="0037407F">
      <w:pPr>
        <w:pStyle w:val="Normal"/>
        <w:widowControl/>
        <w:autoSpaceDE w:val="0"/>
        <w:autoSpaceDN w:val="0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</w:rPr>
        <w:br w:type="page"/>
      </w:r>
      <w:r>
        <w:rPr>
          <w:rFonts w:ascii="Times New Roman" w:eastAsia="標楷體" w:hint="eastAsia"/>
          <w:sz w:val="32"/>
        </w:rPr>
        <w:lastRenderedPageBreak/>
        <w:t>附件二</w:t>
      </w:r>
      <w:r>
        <w:rPr>
          <w:rFonts w:ascii="Times New Roman" w:eastAsia="標楷體" w:hint="eastAsia"/>
          <w:sz w:val="32"/>
        </w:rPr>
        <w:tab/>
      </w:r>
      <w:r>
        <w:rPr>
          <w:rFonts w:ascii="Times New Roman" w:eastAsia="標楷體"/>
          <w:sz w:val="32"/>
        </w:rPr>
        <w:t xml:space="preserve">  </w:t>
      </w:r>
      <w:r>
        <w:rPr>
          <w:rFonts w:ascii="Times New Roman" w:eastAsia="標楷體" w:hint="eastAsia"/>
          <w:sz w:val="32"/>
        </w:rPr>
        <w:t>販賣用低功率射頻電機</w:t>
      </w:r>
      <w:r>
        <w:rPr>
          <w:rFonts w:ascii="標楷體" w:eastAsia="標楷體" w:hint="eastAsia"/>
          <w:sz w:val="32"/>
        </w:rPr>
        <w:t>逐部</w:t>
      </w:r>
      <w:r>
        <w:rPr>
          <w:rFonts w:ascii="Times New Roman" w:eastAsia="標楷體" w:hint="eastAsia"/>
          <w:sz w:val="32"/>
        </w:rPr>
        <w:t>審驗合格證明</w:t>
      </w:r>
    </w:p>
    <w:p w:rsidR="0037407F" w:rsidRDefault="0037407F">
      <w:pPr>
        <w:pStyle w:val="Normal"/>
        <w:autoSpaceDE w:val="0"/>
        <w:autoSpaceDN w:val="0"/>
        <w:spacing w:after="240"/>
        <w:jc w:val="center"/>
        <w:textAlignment w:val="bottom"/>
        <w:rPr>
          <w:rFonts w:ascii="Times New Roman" w:eastAsia="標楷體"/>
          <w:sz w:val="52"/>
        </w:rPr>
      </w:pPr>
    </w:p>
    <w:p w:rsidR="0037407F" w:rsidRDefault="0037407F">
      <w:pPr>
        <w:pStyle w:val="Normal"/>
        <w:autoSpaceDE w:val="0"/>
        <w:autoSpaceDN w:val="0"/>
        <w:spacing w:after="240"/>
        <w:jc w:val="center"/>
        <w:textAlignment w:val="bottom"/>
        <w:rPr>
          <w:rFonts w:ascii="Times New Roman" w:eastAsia="標楷體" w:hint="eastAsia"/>
          <w:sz w:val="52"/>
        </w:rPr>
      </w:pPr>
      <w:r>
        <w:rPr>
          <w:rFonts w:ascii="標楷體" w:eastAsia="標楷體" w:hint="eastAsia"/>
          <w:sz w:val="52"/>
        </w:rPr>
        <w:t>國家通訊傳播委員會</w:t>
      </w:r>
    </w:p>
    <w:p w:rsidR="0037407F" w:rsidRDefault="0037407F">
      <w:pPr>
        <w:pStyle w:val="Normal"/>
        <w:autoSpaceDE w:val="0"/>
        <w:autoSpaceDN w:val="0"/>
        <w:ind w:left="840"/>
        <w:jc w:val="center"/>
        <w:textAlignment w:val="bottom"/>
        <w:rPr>
          <w:rFonts w:ascii="Times New Roman" w:eastAsia="標楷體"/>
          <w:b/>
          <w:sz w:val="44"/>
        </w:rPr>
      </w:pPr>
      <w:r>
        <w:rPr>
          <w:rFonts w:ascii="Times New Roman" w:eastAsia="標楷體" w:hint="eastAsia"/>
          <w:b/>
          <w:sz w:val="44"/>
        </w:rPr>
        <w:t>低功率射頻電機逐部審驗合格證明</w: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tabs>
          <w:tab w:val="left" w:pos="1200"/>
          <w:tab w:val="left" w:pos="1800"/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一、申</w:t>
      </w: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  <w:sz w:val="28"/>
        </w:rPr>
        <w:t>請</w:t>
      </w: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  <w:sz w:val="28"/>
        </w:rPr>
        <w:t>者</w:t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sz w:val="28"/>
        </w:rPr>
        <w:t xml:space="preserve">  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二、製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商</w:t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三、器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材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名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稱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四、廠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牌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型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號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五、器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材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序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號</w:t>
      </w:r>
      <w:r>
        <w:rPr>
          <w:rFonts w:ascii="Times New Roman" w:eastAsia="標楷體" w:hint="eastAsia"/>
          <w:sz w:val="28"/>
        </w:rPr>
        <w:t xml:space="preserve">  </w:t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六、發射功率（電場強度）：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12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七、工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作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頻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率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noProof/>
          <w:sz w:val="28"/>
        </w:rPr>
        <w:pict>
          <v:shape id="_x0000_s1080" type="#_x0000_t202" style="position:absolute;left:0;text-align:left;margin-left:347.95pt;margin-top:-.1pt;width:120pt;height:114.1pt;z-index:251638272;mso-position-horizontal-relative:text;mso-position-vertical-relative:text" o:allowincell="f">
            <v:stroke dashstyle="1 1"/>
            <v:textbox>
              <w:txbxContent>
                <w:p w:rsidR="0037407F" w:rsidRDefault="0037407F">
                  <w:pPr>
                    <w:pStyle w:val="a8"/>
                    <w:rPr>
                      <w:rFonts w:hint="eastAsia"/>
                    </w:rPr>
                  </w:pPr>
                </w:p>
                <w:p w:rsidR="0037407F" w:rsidRDefault="0037407F">
                  <w:pPr>
                    <w:pStyle w:val="a8"/>
                    <w:rPr>
                      <w:rFonts w:hint="eastAsia"/>
                    </w:rPr>
                  </w:pPr>
                </w:p>
                <w:p w:rsidR="0037407F" w:rsidRDefault="0037407F">
                  <w:pPr>
                    <w:pStyle w:val="a8"/>
                    <w:jc w:val="center"/>
                    <w:rPr>
                      <w:rFonts w:hint="eastAsia"/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驗證機關用印處</w:t>
                  </w:r>
                </w:p>
              </w:txbxContent>
            </v:textbox>
          </v:shape>
        </w:pic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八、審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驗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日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期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年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月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日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九、審驗合格標籤式樣：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43"/>
      </w:tblGrid>
      <w:tr w:rsidR="0037407F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2743" w:type="dxa"/>
          </w:tcPr>
          <w:p w:rsidR="0037407F" w:rsidRDefault="0037407F">
            <w:pPr>
              <w:pStyle w:val="Normal"/>
              <w:widowControl/>
              <w:autoSpaceDE w:val="0"/>
              <w:autoSpaceDN w:val="0"/>
              <w:snapToGrid w:val="0"/>
              <w:spacing w:line="180" w:lineRule="atLeast"/>
              <w:ind w:left="116"/>
              <w:jc w:val="both"/>
              <w:textAlignment w:val="bottom"/>
              <w:rPr>
                <w:rFonts w:ascii="Times New Roman" w:eastAsia="標楷體" w:hint="eastAsia"/>
              </w:rPr>
            </w:pPr>
            <w:r>
              <w:rPr>
                <w:rFonts w:ascii="Times New Roman" w:eastAsia="標楷體"/>
                <w:noProof/>
              </w:rPr>
              <w:pict>
                <v:shape id="_x0000_s1150" type="#_x0000_t202" style="position:absolute;left:0;text-align:left;margin-left:197.95pt;margin-top:.65pt;width:120pt;height:24.45pt;z-index:251665920" o:allowincell="f" filled="f" stroked="f">
                  <v:textbox>
                    <w:txbxContent>
                      <w:p w:rsidR="0037407F" w:rsidRDefault="0037407F">
                        <w:r>
                          <w:t>AA</w:t>
                        </w:r>
                        <w:r>
                          <w:rPr>
                            <w:sz w:val="28"/>
                          </w:rPr>
                          <w:t>xxLPyyyEP</w:t>
                        </w:r>
                      </w:p>
                    </w:txbxContent>
                  </v:textbox>
                </v:shape>
              </w:pict>
            </w:r>
            <w:r w:rsidR="00B9695D">
              <w:rPr>
                <w:rFonts w:ascii="Times New Roman" w:eastAsia="標楷體"/>
                <w:noProof/>
              </w:rPr>
              <w:drawing>
                <wp:anchor distT="0" distB="0" distL="114300" distR="114300" simplePos="0" relativeHeight="251664896" behindDoc="0" locked="0" layoutInCell="0" allowOverlap="1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65405</wp:posOffset>
                  </wp:positionV>
                  <wp:extent cx="228600" cy="228600"/>
                  <wp:effectExtent l="19050" t="0" r="0" b="0"/>
                  <wp:wrapNone/>
                  <wp:docPr id="125" name="圖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/>
                <w:sz w:val="28"/>
              </w:rPr>
              <w:t xml:space="preserve"> </w:t>
            </w:r>
          </w:p>
        </w:tc>
      </w:tr>
    </w:tbl>
    <w:p w:rsidR="0037407F" w:rsidRDefault="0037407F">
      <w:pPr>
        <w:pStyle w:val="Normal"/>
        <w:autoSpaceDE w:val="0"/>
        <w:autoSpaceDN w:val="0"/>
        <w:ind w:firstLine="240"/>
        <w:jc w:val="both"/>
        <w:textAlignment w:val="bottom"/>
        <w:rPr>
          <w:rFonts w:ascii="Times New Roman" w:eastAsia="標楷體"/>
        </w:rPr>
      </w:pPr>
    </w:p>
    <w:p w:rsidR="0037407F" w:rsidRDefault="0037407F">
      <w:pPr>
        <w:pStyle w:val="Normal"/>
        <w:autoSpaceDE w:val="0"/>
        <w:autoSpaceDN w:val="0"/>
        <w:ind w:firstLine="240"/>
        <w:jc w:val="both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說明：</w:t>
      </w:r>
    </w:p>
    <w:p w:rsidR="0037407F" w:rsidRDefault="0037407F">
      <w:pPr>
        <w:pStyle w:val="Normal"/>
        <w:autoSpaceDE w:val="0"/>
        <w:autoSpaceDN w:val="0"/>
        <w:ind w:left="1134" w:hanging="227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1.應依上列標籤式樣自製標籤，標貼或印鑄於器材本體明顯處，始得販賣或公開陳列。</w:t>
      </w:r>
    </w:p>
    <w:p w:rsidR="0037407F" w:rsidRDefault="0037407F">
      <w:pPr>
        <w:pStyle w:val="Normal"/>
        <w:autoSpaceDE w:val="0"/>
        <w:autoSpaceDN w:val="0"/>
        <w:ind w:left="1134" w:hanging="227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2.違反低功率電波輻射性電機管理辦法之規定，擅自使用或變更無線電頻率、電功率者，除依電信法規定處罰外，本會並得廢止其審驗合格證明及其標籤。</w:t>
      </w:r>
    </w:p>
    <w:p w:rsidR="0037407F" w:rsidRDefault="0037407F">
      <w:pPr>
        <w:pStyle w:val="Normal"/>
        <w:autoSpaceDE w:val="0"/>
        <w:autoSpaceDN w:val="0"/>
        <w:ind w:left="240"/>
        <w:jc w:val="both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備註：</w:t>
      </w:r>
    </w:p>
    <w:p w:rsidR="0037407F" w:rsidRDefault="0037407F">
      <w:pPr>
        <w:pStyle w:val="Normal"/>
        <w:widowControl/>
        <w:autoSpaceDE w:val="0"/>
        <w:autoSpaceDN w:val="0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</w:rPr>
        <w:br w:type="page"/>
      </w:r>
      <w:r>
        <w:rPr>
          <w:rFonts w:ascii="Times New Roman" w:eastAsia="標楷體"/>
        </w:rPr>
        <w:lastRenderedPageBreak/>
        <w:t xml:space="preserve">   </w:t>
      </w:r>
      <w:r>
        <w:rPr>
          <w:rFonts w:ascii="Times New Roman" w:eastAsia="標楷體" w:hint="eastAsia"/>
          <w:sz w:val="32"/>
        </w:rPr>
        <w:t>附件三</w:t>
      </w:r>
      <w:r>
        <w:rPr>
          <w:rFonts w:ascii="Times New Roman" w:eastAsia="標楷體"/>
          <w:sz w:val="32"/>
        </w:rPr>
        <w:tab/>
      </w:r>
      <w:r>
        <w:rPr>
          <w:rFonts w:ascii="Times New Roman" w:eastAsia="標楷體" w:hint="eastAsia"/>
          <w:sz w:val="32"/>
        </w:rPr>
        <w:tab/>
      </w:r>
      <w:r>
        <w:rPr>
          <w:rFonts w:ascii="Times New Roman" w:eastAsia="標楷體"/>
          <w:sz w:val="32"/>
        </w:rPr>
        <w:t xml:space="preserve">  </w:t>
      </w:r>
      <w:r>
        <w:rPr>
          <w:rFonts w:ascii="Times New Roman" w:eastAsia="標楷體" w:hint="eastAsia"/>
          <w:sz w:val="32"/>
        </w:rPr>
        <w:t>自用低功率射頻電機審驗合格證明</w:t>
      </w:r>
    </w:p>
    <w:p w:rsidR="0037407F" w:rsidRDefault="0037407F">
      <w:pPr>
        <w:pStyle w:val="Normal"/>
        <w:autoSpaceDE w:val="0"/>
        <w:autoSpaceDN w:val="0"/>
        <w:spacing w:after="240"/>
        <w:jc w:val="center"/>
        <w:textAlignment w:val="bottom"/>
        <w:rPr>
          <w:rFonts w:ascii="Times New Roman" w:eastAsia="標楷體"/>
          <w:sz w:val="52"/>
        </w:rPr>
      </w:pPr>
    </w:p>
    <w:p w:rsidR="0037407F" w:rsidRDefault="0037407F">
      <w:pPr>
        <w:pStyle w:val="Normal"/>
        <w:autoSpaceDE w:val="0"/>
        <w:autoSpaceDN w:val="0"/>
        <w:jc w:val="center"/>
        <w:textAlignment w:val="bottom"/>
        <w:rPr>
          <w:rFonts w:ascii="Times New Roman" w:eastAsia="標楷體" w:hint="eastAsia"/>
          <w:sz w:val="36"/>
        </w:rPr>
      </w:pPr>
      <w:r>
        <w:rPr>
          <w:rFonts w:ascii="標楷體" w:eastAsia="標楷體" w:hint="eastAsia"/>
          <w:sz w:val="52"/>
        </w:rPr>
        <w:t>國家通訊傳播委員會</w:t>
      </w:r>
    </w:p>
    <w:p w:rsidR="0037407F" w:rsidRDefault="0037407F">
      <w:pPr>
        <w:pStyle w:val="Normal"/>
        <w:autoSpaceDE w:val="0"/>
        <w:autoSpaceDN w:val="0"/>
        <w:spacing w:before="240"/>
        <w:jc w:val="center"/>
        <w:textAlignment w:val="bottom"/>
        <w:rPr>
          <w:rFonts w:ascii="Times New Roman" w:eastAsia="標楷體"/>
          <w:b/>
          <w:sz w:val="44"/>
        </w:rPr>
      </w:pPr>
      <w:r>
        <w:rPr>
          <w:rFonts w:ascii="Times New Roman" w:eastAsia="標楷體"/>
          <w:b/>
          <w:sz w:val="44"/>
        </w:rPr>
        <w:t xml:space="preserve">   </w:t>
      </w:r>
      <w:r>
        <w:rPr>
          <w:rFonts w:ascii="Times New Roman" w:eastAsia="標楷體" w:hint="eastAsia"/>
          <w:b/>
          <w:sz w:val="44"/>
        </w:rPr>
        <w:t>自用低功率射頻電機審驗合格證明</w: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tabs>
          <w:tab w:val="left" w:pos="1200"/>
          <w:tab w:val="left" w:pos="1800"/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一、申</w:t>
      </w: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  <w:sz w:val="28"/>
        </w:rPr>
        <w:t>請</w:t>
      </w: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  <w:sz w:val="28"/>
        </w:rPr>
        <w:t>者</w:t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sz w:val="28"/>
        </w:rPr>
        <w:t xml:space="preserve">  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二、製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商</w:t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三、器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材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名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稱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四、廠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牌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型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號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五、器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材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序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號</w:t>
      </w:r>
      <w:r>
        <w:rPr>
          <w:rFonts w:ascii="Times New Roman" w:eastAsia="標楷體" w:hint="eastAsia"/>
          <w:sz w:val="28"/>
        </w:rPr>
        <w:t xml:space="preserve">  </w:t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六、發射功率（電場強度）：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七、工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作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頻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率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shape id="_x0000_s1081" type="#_x0000_t202" style="position:absolute;left:0;text-align:left;margin-left:341.95pt;margin-top:4.65pt;width:120pt;height:114.1pt;z-index:251639296" o:allowincell="f">
            <v:stroke dashstyle="1 1"/>
            <v:textbox>
              <w:txbxContent>
                <w:p w:rsidR="0037407F" w:rsidRDefault="0037407F">
                  <w:pPr>
                    <w:pStyle w:val="a8"/>
                    <w:rPr>
                      <w:rFonts w:hint="eastAsia"/>
                    </w:rPr>
                  </w:pPr>
                </w:p>
                <w:p w:rsidR="0037407F" w:rsidRDefault="0037407F">
                  <w:pPr>
                    <w:pStyle w:val="a8"/>
                    <w:rPr>
                      <w:rFonts w:hint="eastAsia"/>
                    </w:rPr>
                  </w:pPr>
                </w:p>
                <w:p w:rsidR="0037407F" w:rsidRDefault="0037407F">
                  <w:pPr>
                    <w:pStyle w:val="a8"/>
                    <w:jc w:val="center"/>
                    <w:rPr>
                      <w:rFonts w:hint="eastAsia"/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驗證機關用印處</w:t>
                  </w:r>
                </w:p>
              </w:txbxContent>
            </v:textbox>
          </v:shape>
        </w:pict>
      </w:r>
      <w:r>
        <w:rPr>
          <w:rFonts w:ascii="Times New Roman" w:eastAsia="標楷體" w:hint="eastAsia"/>
          <w:sz w:val="28"/>
        </w:rPr>
        <w:t>八、認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證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日</w:t>
      </w:r>
      <w:r>
        <w:rPr>
          <w:rFonts w:ascii="Times New Roman" w:eastAsia="標楷體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期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>：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年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月</w:t>
      </w:r>
      <w:r>
        <w:rPr>
          <w:rFonts w:ascii="Times New Roman" w:eastAsia="標楷體"/>
          <w:sz w:val="28"/>
        </w:rPr>
        <w:t xml:space="preserve">     </w:t>
      </w:r>
      <w:r>
        <w:rPr>
          <w:rFonts w:ascii="Times New Roman" w:eastAsia="標楷體" w:hint="eastAsia"/>
          <w:sz w:val="28"/>
        </w:rPr>
        <w:t>日</w:t>
      </w:r>
    </w:p>
    <w:p w:rsidR="0037407F" w:rsidRDefault="0037407F">
      <w:pPr>
        <w:pStyle w:val="Normal"/>
        <w:tabs>
          <w:tab w:val="left" w:pos="2040"/>
        </w:tabs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九、審驗合格標籤式樣：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73"/>
      </w:tblGrid>
      <w:tr w:rsidR="0037407F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2573" w:type="dxa"/>
          </w:tcPr>
          <w:p w:rsidR="0037407F" w:rsidRDefault="0037407F">
            <w:pPr>
              <w:pStyle w:val="Normal"/>
              <w:widowControl/>
              <w:autoSpaceDE w:val="0"/>
              <w:autoSpaceDN w:val="0"/>
              <w:snapToGrid w:val="0"/>
              <w:spacing w:line="180" w:lineRule="atLeast"/>
              <w:ind w:left="116"/>
              <w:jc w:val="both"/>
              <w:textAlignment w:val="bottom"/>
              <w:rPr>
                <w:rFonts w:ascii="Times New Roman" w:eastAsia="標楷體" w:hint="eastAsia"/>
              </w:rPr>
            </w:pPr>
            <w:r>
              <w:rPr>
                <w:rFonts w:ascii="Times New Roman" w:eastAsia="標楷體"/>
                <w:noProof/>
                <w:sz w:val="28"/>
              </w:rPr>
              <w:pict>
                <v:shape id="_x0000_s1153" type="#_x0000_t202" style="position:absolute;left:0;text-align:left;margin-left:197.95pt;margin-top:.9pt;width:102pt;height:24.45pt;z-index:251667968" o:allowincell="f" filled="f" stroked="f">
                  <v:textbox>
                    <w:txbxContent>
                      <w:p w:rsidR="0037407F" w:rsidRDefault="0037407F">
                        <w:r>
                          <w:rPr>
                            <w:sz w:val="28"/>
                          </w:rPr>
                          <w:t>AAxxLPyyyZS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標楷體"/>
                <w:noProof/>
                <w:sz w:val="28"/>
              </w:rPr>
              <w:pict>
                <v:shape id="_x0000_s1152" type="#_x0000_t75" style="position:absolute;left:0;text-align:left;margin-left:179.95pt;margin-top:5.4pt;width:18pt;height:18pt;z-index:251666944;visibility:visible;mso-wrap-edited:f" o:allowincell="f">
                  <v:imagedata r:id="rId7" o:title=""/>
                </v:shape>
                <o:OLEObject Type="Embed" ProgID="Word.Picture.8" ShapeID="_x0000_s1152" DrawAspect="Content" ObjectID="_1479038870" r:id="rId10"/>
              </w:pict>
            </w:r>
            <w:r>
              <w:rPr>
                <w:rFonts w:ascii="Times New Roman" w:eastAsia="標楷體"/>
                <w:sz w:val="28"/>
              </w:rPr>
              <w:t xml:space="preserve"> </w:t>
            </w:r>
          </w:p>
        </w:tc>
      </w:tr>
    </w:tbl>
    <w:p w:rsidR="0037407F" w:rsidRDefault="0037407F">
      <w:pPr>
        <w:pStyle w:val="Normal"/>
        <w:autoSpaceDE w:val="0"/>
        <w:autoSpaceDN w:val="0"/>
        <w:ind w:firstLine="240"/>
        <w:jc w:val="both"/>
        <w:textAlignment w:val="bottom"/>
        <w:rPr>
          <w:rFonts w:ascii="Times New Roman" w:eastAsia="標楷體"/>
        </w:rPr>
      </w:pPr>
    </w:p>
    <w:p w:rsidR="0037407F" w:rsidRDefault="0037407F">
      <w:pPr>
        <w:pStyle w:val="Normal"/>
        <w:autoSpaceDE w:val="0"/>
        <w:autoSpaceDN w:val="0"/>
        <w:ind w:firstLine="240"/>
        <w:jc w:val="both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說明：</w:t>
      </w:r>
    </w:p>
    <w:p w:rsidR="0037407F" w:rsidRDefault="0037407F">
      <w:pPr>
        <w:pStyle w:val="Normal"/>
        <w:autoSpaceDE w:val="0"/>
        <w:autoSpaceDN w:val="0"/>
        <w:ind w:left="1021"/>
        <w:textAlignment w:val="bottom"/>
        <w:rPr>
          <w:rFonts w:ascii="Times New Roman" w:eastAsia="標楷體" w:hint="eastAsia"/>
        </w:rPr>
      </w:pPr>
      <w:r>
        <w:rPr>
          <w:rFonts w:ascii="標楷體" w:eastAsia="標楷體" w:hint="eastAsia"/>
        </w:rPr>
        <w:t>1.</w:t>
      </w:r>
      <w:r>
        <w:rPr>
          <w:rFonts w:ascii="Times New Roman" w:eastAsia="標楷體" w:hint="eastAsia"/>
        </w:rPr>
        <w:t>審驗合格標籤應標貼於器材本體明顯處，始得設置、持有或使用。</w:t>
      </w:r>
    </w:p>
    <w:p w:rsidR="0037407F" w:rsidRDefault="0037407F">
      <w:pPr>
        <w:pStyle w:val="Normal"/>
        <w:autoSpaceDE w:val="0"/>
        <w:autoSpaceDN w:val="0"/>
        <w:ind w:left="1248" w:hanging="227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>2.經自用審</w:t>
      </w:r>
      <w:r>
        <w:rPr>
          <w:rFonts w:ascii="Times New Roman" w:eastAsia="標楷體" w:hint="eastAsia"/>
        </w:rPr>
        <w:t>驗合格之</w:t>
      </w:r>
      <w:r>
        <w:rPr>
          <w:rFonts w:ascii="標楷體" w:eastAsia="標楷體" w:hint="eastAsia"/>
        </w:rPr>
        <w:t>設備不得販賣、公開陳列，亦不得變更其廠牌、型號、設計</w:t>
      </w:r>
    </w:p>
    <w:p w:rsidR="0037407F" w:rsidRDefault="0037407F">
      <w:pPr>
        <w:pStyle w:val="Normal"/>
        <w:autoSpaceDE w:val="0"/>
        <w:autoSpaceDN w:val="0"/>
        <w:ind w:left="1191" w:hanging="170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或性能，</w:t>
      </w:r>
      <w:r>
        <w:rPr>
          <w:rFonts w:ascii="Times New Roman" w:eastAsia="標楷體" w:hint="eastAsia"/>
        </w:rPr>
        <w:t>違反者</w:t>
      </w:r>
      <w:r>
        <w:rPr>
          <w:rFonts w:ascii="標楷體" w:eastAsia="標楷體" w:hint="eastAsia"/>
        </w:rPr>
        <w:t>依電信法第65條規定處新臺幣10萬元以上50萬元以下罰</w:t>
      </w:r>
    </w:p>
    <w:p w:rsidR="0037407F" w:rsidRDefault="0037407F">
      <w:pPr>
        <w:pStyle w:val="Normal"/>
        <w:autoSpaceDE w:val="0"/>
        <w:autoSpaceDN w:val="0"/>
        <w:ind w:left="1021"/>
        <w:textAlignment w:val="bottom"/>
        <w:rPr>
          <w:rFonts w:ascii="Times New Roman" w:eastAsia="標楷體" w:hint="eastAsia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鍰，並得沒入其設備。</w:t>
      </w:r>
    </w:p>
    <w:p w:rsidR="0037407F" w:rsidRDefault="0037407F">
      <w:pPr>
        <w:pStyle w:val="Normal"/>
        <w:autoSpaceDE w:val="0"/>
        <w:autoSpaceDN w:val="0"/>
        <w:ind w:left="240"/>
        <w:jc w:val="both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備註：</w:t>
      </w:r>
    </w:p>
    <w:p w:rsidR="0037407F" w:rsidRDefault="0037407F">
      <w:pPr>
        <w:pStyle w:val="Normal"/>
        <w:autoSpaceDE w:val="0"/>
        <w:autoSpaceDN w:val="0"/>
        <w:ind w:left="600"/>
        <w:jc w:val="both"/>
        <w:textAlignment w:val="bottom"/>
        <w:rPr>
          <w:rFonts w:ascii="Times New Roman" w:eastAsia="標楷體" w:hint="eastAsia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32"/>
        </w:rPr>
      </w:pPr>
      <w:r>
        <w:rPr>
          <w:rFonts w:ascii="Times New Roman" w:eastAsia="標楷體"/>
          <w:sz w:val="28"/>
        </w:rPr>
        <w:br w:type="page"/>
      </w:r>
      <w:r>
        <w:rPr>
          <w:rFonts w:ascii="Times New Roman" w:eastAsia="標楷體"/>
          <w:sz w:val="28"/>
        </w:rPr>
        <w:lastRenderedPageBreak/>
        <w:t xml:space="preserve">            </w:t>
      </w:r>
      <w:r>
        <w:rPr>
          <w:rFonts w:eastAsia="標楷體" w:hint="eastAsia"/>
          <w:sz w:val="32"/>
        </w:rPr>
        <w:t>低功率射頻電機</w:t>
      </w:r>
      <w:r>
        <w:rPr>
          <w:rFonts w:ascii="Times New Roman" w:eastAsia="標楷體" w:hint="eastAsia"/>
          <w:sz w:val="32"/>
        </w:rPr>
        <w:t>審驗合格標</w:t>
      </w:r>
      <w:r>
        <w:rPr>
          <w:rFonts w:ascii="標楷體" w:eastAsia="標楷體" w:hint="eastAsia"/>
          <w:sz w:val="32"/>
        </w:rPr>
        <w:t>籤</w:t>
      </w:r>
      <w:r>
        <w:rPr>
          <w:rFonts w:ascii="Times New Roman" w:eastAsia="標楷體" w:hint="eastAsia"/>
          <w:sz w:val="32"/>
        </w:rPr>
        <w:t>式樣說明</w: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32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32"/>
        </w:rPr>
        <w:t>一、</w:t>
      </w:r>
      <w:r>
        <w:rPr>
          <w:rFonts w:ascii="標楷體" w:eastAsia="標楷體" w:hint="eastAsia"/>
          <w:sz w:val="32"/>
        </w:rPr>
        <w:t>型式認證或符合性聲明</w:t>
      </w:r>
      <w:r>
        <w:rPr>
          <w:rFonts w:ascii="Times New Roman" w:eastAsia="標楷體" w:hint="eastAsia"/>
          <w:sz w:val="32"/>
        </w:rPr>
        <w:t>標</w:t>
      </w:r>
      <w:r>
        <w:rPr>
          <w:rFonts w:ascii="標楷體" w:eastAsia="標楷體" w:hint="eastAsia"/>
          <w:sz w:val="32"/>
        </w:rPr>
        <w:t>籤</w: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t xml:space="preserve">    </w:t>
      </w:r>
    </w:p>
    <w:p w:rsidR="0037407F" w:rsidRDefault="0037407F">
      <w:pPr>
        <w:rPr>
          <w:rFonts w:hint="eastAsia"/>
          <w:sz w:val="28"/>
          <w:u w:val="single"/>
        </w:rPr>
      </w:pPr>
      <w:r>
        <w:rPr>
          <w:noProof/>
        </w:rPr>
        <w:pict>
          <v:line id="_x0000_s1087" style="position:absolute;flip:y;z-index:251644416" from="173.95pt,11.1pt" to="173.95pt,19.25pt" o:allowincell="f"/>
        </w:pict>
      </w:r>
      <w:r>
        <w:rPr>
          <w:noProof/>
          <w:sz w:val="28"/>
          <w:u w:val="single"/>
        </w:rPr>
        <w:pict>
          <v:shape id="_x0000_s1155" type="#_x0000_t75" style="position:absolute;margin-left:11.95pt;margin-top:-.05pt;width:18pt;height:18pt;z-index:251668992;visibility:visible;mso-wrap-edited:f" o:allowincell="f">
            <v:imagedata r:id="rId7" o:title=""/>
          </v:shape>
          <o:OLEObject Type="Embed" ProgID="Word.Picture.8" ShapeID="_x0000_s1155" DrawAspect="Content" ObjectID="_1479038869" r:id="rId11"/>
        </w:pict>
      </w:r>
      <w:r>
        <w:rPr>
          <w:noProof/>
        </w:rPr>
        <w:pict>
          <v:shape id="_x0000_s1083" type="#_x0000_t202" style="position:absolute;margin-left:185.95pt;margin-top:11.1pt;width:297pt;height:549pt;z-index:251640320" o:allowincell="f" filled="f" stroked="f">
            <v:textbox style="mso-next-textbox:#_x0000_s1083" inset=".5mm,.3mm,.5mm,.3mm">
              <w:txbxContent>
                <w:p w:rsidR="0037407F" w:rsidRDefault="0037407F">
                  <w:pPr>
                    <w:pStyle w:val="a8"/>
                    <w:snapToGrid w:val="0"/>
                    <w:spacing w:line="320" w:lineRule="atLeast"/>
                    <w:rPr>
                      <w:rFonts w:ascii="標楷體"/>
                      <w:kern w:val="2"/>
                      <w:sz w:val="20"/>
                    </w:rPr>
                  </w:pPr>
                  <w:r>
                    <w:rPr>
                      <w:rFonts w:ascii="標楷體" w:hint="eastAsia"/>
                      <w:kern w:val="2"/>
                      <w:sz w:val="20"/>
                    </w:rPr>
                    <w:t>檢查碼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</w:p>
                <w:p w:rsidR="0037407F" w:rsidRDefault="0037407F">
                  <w:pPr>
                    <w:pStyle w:val="Normal"/>
                    <w:adjustRightInd/>
                    <w:snapToGrid w:val="0"/>
                    <w:spacing w:line="320" w:lineRule="atLeast"/>
                    <w:textAlignment w:val="auto"/>
                    <w:rPr>
                      <w:rFonts w:ascii="標楷體" w:eastAsia="標楷體" w:hint="eastAsia"/>
                      <w:kern w:val="2"/>
                      <w:sz w:val="20"/>
                    </w:rPr>
                  </w:pPr>
                  <w:r>
                    <w:rPr>
                      <w:rFonts w:ascii="標楷體" w:eastAsia="標楷體" w:hint="eastAsia"/>
                      <w:kern w:val="2"/>
                      <w:sz w:val="20"/>
                    </w:rPr>
                    <w:t>表審驗方式：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/>
                      <w:sz w:val="20"/>
                    </w:rPr>
                    <w:t xml:space="preserve">   T</w:t>
                  </w:r>
                  <w:r>
                    <w:rPr>
                      <w:rFonts w:ascii="標楷體" w:hint="eastAsia"/>
                      <w:sz w:val="20"/>
                    </w:rPr>
                    <w:t xml:space="preserve">：型式認證；  </w:t>
                  </w:r>
                  <w:r>
                    <w:rPr>
                      <w:rFonts w:ascii="標楷體"/>
                      <w:sz w:val="20"/>
                    </w:rPr>
                    <w:t>C</w:t>
                  </w:r>
                  <w:r>
                    <w:rPr>
                      <w:rFonts w:ascii="標楷體" w:hint="eastAsia"/>
                      <w:sz w:val="20"/>
                    </w:rPr>
                    <w:t xml:space="preserve">：符合性聲明；        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</w:p>
                <w:p w:rsidR="0037407F" w:rsidRDefault="0037407F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 w:val="0"/>
                    <w:spacing w:line="320" w:lineRule="atLeast"/>
                    <w:rPr>
                      <w:rFonts w:ascii="標楷體"/>
                    </w:rPr>
                  </w:pPr>
                  <w:r>
                    <w:rPr>
                      <w:rFonts w:ascii="標楷體"/>
                    </w:rPr>
                    <w:t xml:space="preserve">  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表系列號碼：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/>
                      <w:sz w:val="20"/>
                    </w:rPr>
                    <w:t>0</w:t>
                  </w:r>
                  <w:r>
                    <w:rPr>
                      <w:rFonts w:ascii="標楷體" w:hint="eastAsia"/>
                      <w:sz w:val="20"/>
                    </w:rPr>
                    <w:t>：型式認證非系列產品；</w:t>
                  </w:r>
                  <w:r>
                    <w:rPr>
                      <w:rFonts w:ascii="標楷體"/>
                      <w:sz w:val="20"/>
                    </w:rPr>
                    <w:t>1-9</w:t>
                  </w:r>
                  <w:r>
                    <w:rPr>
                      <w:rFonts w:ascii="標楷體" w:hint="eastAsia"/>
                      <w:sz w:val="20"/>
                    </w:rPr>
                    <w:t>或</w:t>
                  </w:r>
                  <w:r>
                    <w:rPr>
                      <w:rFonts w:ascii="標楷體"/>
                      <w:sz w:val="20"/>
                    </w:rPr>
                    <w:t>A-Z</w:t>
                  </w:r>
                  <w:r>
                    <w:rPr>
                      <w:rFonts w:ascii="標楷體" w:hint="eastAsia"/>
                      <w:sz w:val="20"/>
                    </w:rPr>
                    <w:t xml:space="preserve">：表系列產品；         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表序號：每一年度自</w:t>
                  </w:r>
                  <w:r>
                    <w:rPr>
                      <w:rFonts w:ascii="標楷體"/>
                      <w:sz w:val="20"/>
                    </w:rPr>
                    <w:t>001-</w:t>
                  </w:r>
                  <w:r>
                    <w:rPr>
                      <w:rFonts w:ascii="標楷體" w:hint="eastAsia"/>
                      <w:sz w:val="20"/>
                    </w:rPr>
                    <w:t>99</w:t>
                  </w:r>
                  <w:r>
                    <w:rPr>
                      <w:rFonts w:ascii="標楷體"/>
                      <w:sz w:val="20"/>
                    </w:rPr>
                    <w:t>9</w:t>
                  </w:r>
                  <w:r>
                    <w:rPr>
                      <w:rFonts w:ascii="標楷體" w:hint="eastAsia"/>
                      <w:sz w:val="20"/>
                    </w:rPr>
                    <w:t>依序遞增。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 xml:space="preserve">   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設備種類：</w:t>
                  </w:r>
                  <w:r>
                    <w:rPr>
                      <w:rFonts w:ascii="標楷體"/>
                      <w:sz w:val="20"/>
                    </w:rPr>
                    <w:t>LP</w:t>
                  </w:r>
                  <w:r>
                    <w:rPr>
                      <w:rFonts w:ascii="標楷體" w:hint="eastAsia"/>
                      <w:sz w:val="20"/>
                    </w:rPr>
                    <w:t>，表</w:t>
                  </w:r>
                  <w:r>
                    <w:rPr>
                      <w:rFonts w:hint="eastAsia"/>
                      <w:sz w:val="20"/>
                    </w:rPr>
                    <w:t>低功率射頻電機。</w:t>
                  </w:r>
                </w:p>
                <w:p w:rsidR="0037407F" w:rsidRDefault="0037407F">
                  <w:pPr>
                    <w:pStyle w:val="Normal"/>
                    <w:adjustRightInd/>
                    <w:snapToGrid w:val="0"/>
                    <w:spacing w:line="320" w:lineRule="atLeast"/>
                    <w:textAlignment w:val="auto"/>
                    <w:rPr>
                      <w:rFonts w:ascii="標楷體" w:eastAsia="標楷體"/>
                      <w:kern w:val="2"/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表年份：西元2005年以</w:t>
                  </w:r>
                  <w:r>
                    <w:rPr>
                      <w:rFonts w:ascii="標楷體"/>
                      <w:sz w:val="20"/>
                    </w:rPr>
                    <w:t>0</w:t>
                  </w:r>
                  <w:r>
                    <w:rPr>
                      <w:rFonts w:ascii="標楷體" w:hint="eastAsia"/>
                      <w:sz w:val="20"/>
                    </w:rPr>
                    <w:t>5表示，2006年以</w:t>
                  </w:r>
                  <w:r>
                    <w:rPr>
                      <w:rFonts w:ascii="標楷體"/>
                      <w:sz w:val="20"/>
                    </w:rPr>
                    <w:t>0</w:t>
                  </w:r>
                  <w:r>
                    <w:rPr>
                      <w:rFonts w:ascii="標楷體" w:hint="eastAsia"/>
                      <w:sz w:val="20"/>
                    </w:rPr>
                    <w:t>6表示，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/>
                      <w:sz w:val="20"/>
                    </w:rPr>
                    <w:t xml:space="preserve">        </w:t>
                  </w:r>
                  <w:r>
                    <w:rPr>
                      <w:rFonts w:ascii="標楷體" w:hint="eastAsia"/>
                      <w:sz w:val="20"/>
                    </w:rPr>
                    <w:t>2007年以</w:t>
                  </w:r>
                  <w:r>
                    <w:rPr>
                      <w:rFonts w:ascii="標楷體"/>
                      <w:sz w:val="20"/>
                    </w:rPr>
                    <w:t>0</w:t>
                  </w:r>
                  <w:r>
                    <w:rPr>
                      <w:rFonts w:ascii="標楷體" w:hint="eastAsia"/>
                      <w:sz w:val="20"/>
                    </w:rPr>
                    <w:t>7表示…依此類推。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表驗證機關(構)：以英文字母</w:t>
                  </w:r>
                  <w:r>
                    <w:rPr>
                      <w:rFonts w:ascii="標楷體"/>
                      <w:sz w:val="20"/>
                    </w:rPr>
                    <w:t>A-Z</w:t>
                  </w:r>
                  <w:r>
                    <w:rPr>
                      <w:rFonts w:ascii="標楷體" w:hint="eastAsia"/>
                      <w:sz w:val="20"/>
                    </w:rPr>
                    <w:t>表示。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 </w:t>
                  </w:r>
                  <w:r>
                    <w:rPr>
                      <w:rFonts w:ascii="標楷體"/>
                      <w:sz w:val="20"/>
                    </w:rPr>
                    <w:t>AA:</w:t>
                  </w:r>
                  <w:r>
                    <w:rPr>
                      <w:rFonts w:ascii="標楷體" w:hint="eastAsia"/>
                      <w:sz w:val="20"/>
                    </w:rPr>
                    <w:t>表國家通訊傳播委員會；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/>
                      <w:sz w:val="20"/>
                    </w:rPr>
                    <w:t xml:space="preserve">     AB:</w:t>
                  </w:r>
                  <w:r>
                    <w:rPr>
                      <w:rFonts w:ascii="標楷體" w:hint="eastAsia"/>
                      <w:sz w:val="20"/>
                    </w:rPr>
                    <w:t>表財團法人台灣電子檢驗中心；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 </w:t>
                  </w:r>
                  <w:r>
                    <w:rPr>
                      <w:rFonts w:ascii="標楷體"/>
                      <w:sz w:val="20"/>
                    </w:rPr>
                    <w:t>AC:</w:t>
                  </w:r>
                  <w:r>
                    <w:rPr>
                      <w:rFonts w:ascii="標楷體" w:hint="eastAsia"/>
                      <w:sz w:val="20"/>
                    </w:rPr>
                    <w:t>表中華電信股份有限公司電信研究所；</w:t>
                  </w:r>
                </w:p>
                <w:p w:rsidR="0037407F" w:rsidRDefault="0037407F">
                  <w:pPr>
                    <w:rPr>
                      <w:rFonts w:ascii="標楷體" w:hAnsi="MS Sans Serif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 </w:t>
                  </w:r>
                  <w:r>
                    <w:rPr>
                      <w:rFonts w:ascii="標楷體"/>
                      <w:sz w:val="20"/>
                    </w:rPr>
                    <w:t>AD:</w:t>
                  </w:r>
                  <w:r>
                    <w:rPr>
                      <w:rFonts w:ascii="標楷體" w:hint="eastAsia"/>
                      <w:sz w:val="20"/>
                    </w:rPr>
                    <w:t>表</w:t>
                  </w:r>
                  <w:r>
                    <w:rPr>
                      <w:rFonts w:ascii="標楷體" w:hAnsi="MS Sans Serif" w:hint="eastAsia"/>
                      <w:sz w:val="20"/>
                    </w:rPr>
                    <w:t>誠信科技股份有限公司；</w:t>
                  </w:r>
                </w:p>
                <w:p w:rsidR="0037407F" w:rsidRDefault="0037407F">
                  <w:pPr>
                    <w:rPr>
                      <w:rFonts w:ascii="標楷體" w:hAnsi="MS Sans Serif"/>
                      <w:sz w:val="20"/>
                    </w:rPr>
                  </w:pPr>
                  <w:r>
                    <w:rPr>
                      <w:rFonts w:ascii="標楷體" w:hAnsi="MS Sans Serif" w:hint="eastAsia"/>
                      <w:sz w:val="20"/>
                    </w:rPr>
                    <w:t xml:space="preserve">     </w:t>
                  </w:r>
                  <w:r>
                    <w:rPr>
                      <w:rFonts w:ascii="標楷體" w:hAnsi="MS Sans Serif"/>
                      <w:sz w:val="20"/>
                    </w:rPr>
                    <w:t>AE</w:t>
                  </w:r>
                  <w:r>
                    <w:rPr>
                      <w:rFonts w:ascii="標楷體"/>
                      <w:sz w:val="20"/>
                    </w:rPr>
                    <w:t>:</w:t>
                  </w:r>
                  <w:r>
                    <w:rPr>
                      <w:rFonts w:ascii="標楷體" w:hint="eastAsia"/>
                      <w:sz w:val="20"/>
                    </w:rPr>
                    <w:t>表</w:t>
                  </w:r>
                  <w:r>
                    <w:rPr>
                      <w:rFonts w:ascii="標楷體" w:hAnsi="MS Sans Serif" w:hint="eastAsia"/>
                      <w:sz w:val="20"/>
                    </w:rPr>
                    <w:t>程智科技股份有限公司；</w:t>
                  </w:r>
                </w:p>
                <w:p w:rsidR="0037407F" w:rsidRDefault="0037407F">
                  <w:pPr>
                    <w:rPr>
                      <w:rFonts w:ascii="標楷體" w:hAnsi="MS Sans Serif"/>
                      <w:sz w:val="20"/>
                    </w:rPr>
                  </w:pPr>
                  <w:r>
                    <w:rPr>
                      <w:rFonts w:ascii="標楷體" w:hAnsi="MS Sans Serif"/>
                      <w:sz w:val="20"/>
                    </w:rPr>
                    <w:t xml:space="preserve">     AF</w:t>
                  </w:r>
                  <w:r>
                    <w:rPr>
                      <w:rFonts w:ascii="標楷體"/>
                      <w:sz w:val="20"/>
                    </w:rPr>
                    <w:t>:</w:t>
                  </w:r>
                  <w:r>
                    <w:rPr>
                      <w:rFonts w:ascii="標楷體" w:hint="eastAsia"/>
                      <w:sz w:val="20"/>
                    </w:rPr>
                    <w:t>表</w:t>
                  </w:r>
                  <w:r>
                    <w:rPr>
                      <w:rFonts w:ascii="標楷體" w:hAnsi="MS Sans Serif" w:hint="eastAsia"/>
                      <w:sz w:val="20"/>
                    </w:rPr>
                    <w:t>耕興股份有限公司；</w:t>
                  </w:r>
                </w:p>
                <w:p w:rsidR="0037407F" w:rsidRDefault="0037407F">
                  <w:pPr>
                    <w:rPr>
                      <w:rFonts w:ascii="標楷體" w:hAnsi="MS Sans Serif" w:hint="eastAsia"/>
                      <w:sz w:val="20"/>
                    </w:rPr>
                  </w:pPr>
                  <w:r>
                    <w:rPr>
                      <w:rFonts w:ascii="標楷體" w:hAnsi="MS Sans Serif"/>
                      <w:sz w:val="20"/>
                    </w:rPr>
                    <w:t xml:space="preserve">     AG:</w:t>
                  </w:r>
                  <w:r>
                    <w:rPr>
                      <w:rFonts w:ascii="標楷體" w:hint="eastAsia"/>
                      <w:sz w:val="20"/>
                    </w:rPr>
                    <w:t>表</w:t>
                  </w:r>
                  <w:r>
                    <w:rPr>
                      <w:rFonts w:ascii="標楷體" w:hAnsi="MS Sans Serif" w:hint="eastAsia"/>
                      <w:sz w:val="20"/>
                    </w:rPr>
                    <w:t>全國公證檢驗股份有限公司；</w:t>
                  </w:r>
                </w:p>
                <w:p w:rsidR="0037407F" w:rsidRDefault="0037407F">
                  <w:pPr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Ansi="MS Sans Serif" w:hint="eastAsia"/>
                      <w:sz w:val="20"/>
                    </w:rPr>
                    <w:t xml:space="preserve">     </w:t>
                  </w:r>
                  <w:r>
                    <w:rPr>
                      <w:rFonts w:ascii="標楷體" w:hAnsi="MS Sans Serif"/>
                      <w:sz w:val="20"/>
                    </w:rPr>
                    <w:t>AH:</w:t>
                  </w:r>
                  <w:r>
                    <w:rPr>
                      <w:rFonts w:ascii="標楷體" w:hint="eastAsia"/>
                      <w:sz w:val="20"/>
                    </w:rPr>
                    <w:t>表快特電波股份有限公司</w:t>
                  </w:r>
                  <w:r>
                    <w:rPr>
                      <w:rFonts w:ascii="標楷體" w:hAnsi="MS Sans Serif" w:hint="eastAsia"/>
                      <w:sz w:val="20"/>
                    </w:rPr>
                    <w:t>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 </w:t>
                  </w:r>
                  <w:r>
                    <w:rPr>
                      <w:rFonts w:ascii="標楷體" w:hint="eastAsia"/>
                      <w:sz w:val="20"/>
                    </w:rPr>
                    <w:tab/>
                  </w:r>
                  <w:r>
                    <w:rPr>
                      <w:rFonts w:ascii="標楷體" w:hint="eastAsia"/>
                      <w:sz w:val="20"/>
                    </w:rPr>
                    <w:tab/>
                  </w:r>
                  <w:r>
                    <w:rPr>
                      <w:rFonts w:ascii="標楷體" w:hint="eastAsia"/>
                      <w:sz w:val="20"/>
                    </w:rPr>
                    <w:tab/>
                    <w:t>…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註：驗證機構名單公布於國家通訊傳播委員會網站</w:t>
                  </w:r>
                  <w:r>
                    <w:rPr>
                      <w:rFonts w:hint="eastAsia"/>
                      <w:sz w:val="20"/>
                    </w:rPr>
                    <w:t>。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</w:pPr>
                  <w:r>
                    <w:rPr>
                      <w:rFonts w:ascii="標楷體"/>
                      <w:sz w:val="20"/>
                    </w:rPr>
                    <w:t>CC</w:t>
                  </w:r>
                  <w:r>
                    <w:rPr>
                      <w:rFonts w:ascii="標楷體" w:hint="eastAsia"/>
                      <w:sz w:val="20"/>
                    </w:rPr>
                    <w:t>：為固定字碼，用以區別報關進口之器材種類。</w:t>
                  </w:r>
                </w:p>
              </w:txbxContent>
            </v:textbox>
          </v:shape>
        </w:pict>
      </w:r>
      <w:r>
        <w:rPr>
          <w:sz w:val="28"/>
        </w:rPr>
        <w:t xml:space="preserve">     </w:t>
      </w:r>
      <w:r>
        <w:rPr>
          <w:sz w:val="28"/>
          <w:u w:val="single"/>
        </w:rPr>
        <w:t>CC</w:t>
      </w:r>
      <w:r>
        <w:rPr>
          <w:sz w:val="28"/>
        </w:rPr>
        <w:t xml:space="preserve"> </w:t>
      </w:r>
      <w:r>
        <w:rPr>
          <w:sz w:val="28"/>
          <w:u w:val="single"/>
        </w:rPr>
        <w:t>XX</w:t>
      </w:r>
      <w:r>
        <w:rPr>
          <w:sz w:val="28"/>
        </w:rPr>
        <w:t xml:space="preserve"> </w:t>
      </w:r>
      <w:r>
        <w:rPr>
          <w:sz w:val="28"/>
          <w:u w:val="single"/>
        </w:rPr>
        <w:t>xx</w:t>
      </w:r>
      <w:r>
        <w:rPr>
          <w:sz w:val="28"/>
        </w:rPr>
        <w:t xml:space="preserve"> </w:t>
      </w:r>
      <w:r>
        <w:rPr>
          <w:sz w:val="28"/>
          <w:u w:val="single"/>
        </w:rPr>
        <w:t>YY</w:t>
      </w:r>
      <w:r>
        <w:rPr>
          <w:sz w:val="28"/>
        </w:rPr>
        <w:t xml:space="preserve"> </w:t>
      </w:r>
      <w:r>
        <w:rPr>
          <w:sz w:val="28"/>
          <w:u w:val="single"/>
        </w:rPr>
        <w:t>yyy</w:t>
      </w:r>
      <w:r>
        <w:rPr>
          <w:sz w:val="28"/>
        </w:rPr>
        <w:t xml:space="preserve"> </w:t>
      </w:r>
      <w:r>
        <w:rPr>
          <w:sz w:val="28"/>
          <w:u w:val="single"/>
        </w:rPr>
        <w:t>Z</w:t>
      </w:r>
      <w:r>
        <w:rPr>
          <w:sz w:val="28"/>
        </w:rPr>
        <w:t xml:space="preserve"> </w:t>
      </w:r>
      <w:r>
        <w:rPr>
          <w:sz w:val="28"/>
          <w:u w:val="single"/>
        </w:rPr>
        <w:t>z</w:t>
      </w:r>
      <w:r>
        <w:rPr>
          <w:sz w:val="28"/>
        </w:rPr>
        <w:t xml:space="preserve"> </w:t>
      </w:r>
      <w:r>
        <w:rPr>
          <w:sz w:val="28"/>
          <w:u w:val="single"/>
        </w:rPr>
        <w:t>W</w:t>
      </w: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/>
          <w:sz w:val="28"/>
          <w:u w:val="single"/>
        </w:rPr>
      </w:pPr>
      <w:r>
        <w:rPr>
          <w:rFonts w:ascii="Times New Roman" w:eastAsia="標楷體"/>
          <w:noProof/>
        </w:rPr>
        <w:pict>
          <v:line id="_x0000_s1093" style="position:absolute;left:0;text-align:left;z-index:251648512" from="41.95pt,1.25pt" to="41.95pt,441.35pt" o:allowincell="f"/>
        </w:pict>
      </w:r>
      <w:r>
        <w:rPr>
          <w:rFonts w:ascii="Times New Roman" w:eastAsia="標楷體"/>
          <w:noProof/>
        </w:rPr>
        <w:pict>
          <v:line id="_x0000_s1090" style="position:absolute;left:0;text-align:left;z-index:251646464" from="65.95pt,1.25pt" to="65.95pt,263.8pt" o:allowincell="f"/>
        </w:pict>
      </w:r>
      <w:r>
        <w:rPr>
          <w:rFonts w:ascii="Times New Roman" w:eastAsia="標楷體"/>
          <w:noProof/>
        </w:rPr>
        <w:pict>
          <v:line id="_x0000_s1084" style="position:absolute;left:0;text-align:left;z-index:251641344" from="89.95pt,1.25pt" to="89.95pt,213.15pt" o:allowincell="f"/>
        </w:pict>
      </w:r>
      <w:r>
        <w:rPr>
          <w:rFonts w:ascii="Times New Roman" w:eastAsia="標楷體"/>
          <w:noProof/>
        </w:rPr>
        <w:pict>
          <v:line id="_x0000_s1143" style="position:absolute;left:0;text-align:left;z-index:251661824" from="107.95pt,1.25pt" to="107.95pt,181.25pt" o:allowincell="f"/>
        </w:pict>
      </w:r>
      <w:r>
        <w:rPr>
          <w:rFonts w:ascii="Times New Roman" w:eastAsia="標楷體"/>
          <w:noProof/>
        </w:rPr>
        <w:pict>
          <v:line id="_x0000_s1085" style="position:absolute;left:0;text-align:left;z-index:251642368" from="131.95pt,1.25pt" to="131.95pt,147.95pt" o:allowincell="f"/>
        </w:pict>
      </w:r>
      <w:r>
        <w:rPr>
          <w:rFonts w:ascii="Times New Roman" w:eastAsia="標楷體"/>
          <w:noProof/>
        </w:rPr>
        <w:pict>
          <v:line id="_x0000_s1098" style="position:absolute;left:0;text-align:left;z-index:251652608" from="149.95pt,1.25pt" to="149.95pt,99.05pt" o:allowincell="f"/>
        </w:pict>
      </w:r>
      <w:r>
        <w:rPr>
          <w:rFonts w:ascii="Times New Roman" w:eastAsia="標楷體"/>
          <w:noProof/>
        </w:rPr>
        <w:pict>
          <v:line id="_x0000_s1096" style="position:absolute;left:0;text-align:left;z-index:251650560" from="161.95pt,1.25pt" to="161.95pt,33.85pt" o:allowincell="f"/>
        </w:pict>
      </w:r>
      <w:r>
        <w:rPr>
          <w:rFonts w:ascii="Times New Roman" w:eastAsia="標楷體"/>
          <w:noProof/>
        </w:rPr>
        <w:pict>
          <v:line id="_x0000_s1086" style="position:absolute;left:0;text-align:left;z-index:251643392" from="173.95pt,1.25pt" to="182.95pt,1.2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  <w:r>
        <w:rPr>
          <w:rFonts w:ascii="Times New Roman" w:eastAsia="標楷體"/>
          <w:noProof/>
          <w:sz w:val="28"/>
          <w:u w:val="single"/>
        </w:rPr>
        <w:pict>
          <v:line id="_x0000_s1097" style="position:absolute;left:0;text-align:left;z-index:251651584" from="161.95pt,15.85pt" to="173.95pt,15.8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099" style="position:absolute;left:0;text-align:left;z-index:251653632" from="149.95pt,9.05pt" to="179.95pt,9.0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156" style="position:absolute;left:0;text-align:left;z-index:251670016" from="131.95pt,3.95pt" to="179.95pt,3.9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089" style="position:absolute;left:0;text-align:left;flip:y;z-index:251645440" from="107.95pt,18.55pt" to="170.95pt,18.5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095" style="position:absolute;left:0;text-align:left;z-index:251649536" from="89.95pt,21.15pt" to="173.95pt,21.1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092" style="position:absolute;left:0;text-align:left;z-index:251647488" from="65.95pt,10.05pt" to="177pt,10.2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  <w:r>
        <w:rPr>
          <w:rFonts w:ascii="Times New Roman" w:eastAsia="標楷體"/>
          <w:noProof/>
          <w:sz w:val="28"/>
          <w:u w:val="single"/>
        </w:rPr>
        <w:pict>
          <v:line id="_x0000_s1164" style="position:absolute;left:0;text-align:left;z-index:251678208" from="41.95pt,15.35pt" to="173.95pt,15.3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37407F" w:rsidRDefault="0037407F">
      <w:pPr>
        <w:snapToGrid w:val="0"/>
        <w:spacing w:line="320" w:lineRule="atLeast"/>
        <w:rPr>
          <w:sz w:val="28"/>
        </w:rPr>
      </w:pPr>
      <w:r>
        <w:rPr>
          <w:rFonts w:hint="eastAsia"/>
          <w:sz w:val="28"/>
        </w:rPr>
        <w:lastRenderedPageBreak/>
        <w:t>二、逐部審驗或自用審驗標籤</w:t>
      </w:r>
    </w:p>
    <w:p w:rsidR="0037407F" w:rsidRDefault="0037407F">
      <w:pPr>
        <w:rPr>
          <w:sz w:val="28"/>
        </w:rPr>
      </w:pP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</w:p>
    <w:p w:rsidR="0037407F" w:rsidRDefault="00B9695D">
      <w:pPr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1040" behindDoc="0" locked="0" layoutInCell="0" allowOverlap="1">
            <wp:simplePos x="0" y="0"/>
            <wp:positionH relativeFrom="column">
              <wp:posOffset>151765</wp:posOffset>
            </wp:positionH>
            <wp:positionV relativeFrom="paragraph">
              <wp:posOffset>17145</wp:posOffset>
            </wp:positionV>
            <wp:extent cx="228600" cy="228600"/>
            <wp:effectExtent l="19050" t="0" r="0" b="0"/>
            <wp:wrapNone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07F">
        <w:rPr>
          <w:sz w:val="28"/>
        </w:rPr>
        <w:t xml:space="preserve">     </w:t>
      </w:r>
      <w:r w:rsidR="0037407F">
        <w:rPr>
          <w:sz w:val="28"/>
          <w:u w:val="single"/>
        </w:rPr>
        <w:t>XX</w:t>
      </w:r>
      <w:r w:rsidR="0037407F">
        <w:rPr>
          <w:sz w:val="28"/>
        </w:rPr>
        <w:t xml:space="preserve"> </w:t>
      </w:r>
      <w:r w:rsidR="0037407F">
        <w:rPr>
          <w:sz w:val="28"/>
          <w:u w:val="single"/>
        </w:rPr>
        <w:t>xx</w:t>
      </w:r>
      <w:r w:rsidR="0037407F">
        <w:rPr>
          <w:sz w:val="28"/>
        </w:rPr>
        <w:t xml:space="preserve"> </w:t>
      </w:r>
      <w:r w:rsidR="0037407F">
        <w:rPr>
          <w:sz w:val="28"/>
          <w:u w:val="single"/>
        </w:rPr>
        <w:t>YY</w:t>
      </w:r>
      <w:r w:rsidR="0037407F">
        <w:rPr>
          <w:sz w:val="28"/>
        </w:rPr>
        <w:t xml:space="preserve"> </w:t>
      </w:r>
      <w:r w:rsidR="0037407F">
        <w:rPr>
          <w:sz w:val="28"/>
          <w:u w:val="single"/>
        </w:rPr>
        <w:t>yyy</w:t>
      </w:r>
      <w:r w:rsidR="0037407F">
        <w:rPr>
          <w:sz w:val="28"/>
        </w:rPr>
        <w:t xml:space="preserve"> </w:t>
      </w:r>
      <w:r w:rsidR="0037407F">
        <w:rPr>
          <w:sz w:val="28"/>
          <w:u w:val="single"/>
        </w:rPr>
        <w:t>Z</w:t>
      </w:r>
      <w:r w:rsidR="0037407F">
        <w:rPr>
          <w:sz w:val="28"/>
        </w:rPr>
        <w:t xml:space="preserve"> </w:t>
      </w:r>
      <w:r w:rsidR="0037407F">
        <w:rPr>
          <w:sz w:val="28"/>
          <w:u w:val="single"/>
        </w:rPr>
        <w:t>z</w:t>
      </w:r>
      <w:r w:rsidR="0037407F">
        <w:rPr>
          <w:sz w:val="28"/>
        </w:rPr>
        <w:t xml:space="preserve"> </w:t>
      </w:r>
      <w:r w:rsidR="0037407F">
        <w:rPr>
          <w:rFonts w:ascii="標楷體"/>
          <w:sz w:val="20"/>
        </w:rPr>
        <w:t xml:space="preserve">                              </w:t>
      </w: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  <w:r>
        <w:rPr>
          <w:rFonts w:ascii="Times New Roman" w:eastAsia="標楷體"/>
          <w:noProof/>
        </w:rPr>
        <w:pict>
          <v:line id="_x0000_s1139" style="position:absolute;left:0;text-align:left;z-index:251659776" from="41.95pt,2.65pt" to="41.95pt,296.05pt" o:allowincell="f"/>
        </w:pict>
      </w:r>
      <w:r>
        <w:rPr>
          <w:rFonts w:ascii="Times New Roman" w:eastAsia="標楷體"/>
          <w:noProof/>
        </w:rPr>
        <w:pict>
          <v:line id="_x0000_s1137" style="position:absolute;left:0;text-align:left;z-index:251658752" from="65.95pt,2.65pt" to="65.95pt,247.15pt" o:allowincell="f"/>
        </w:pict>
      </w:r>
      <w:r>
        <w:rPr>
          <w:rFonts w:ascii="Times New Roman" w:eastAsia="標楷體"/>
          <w:noProof/>
        </w:rPr>
        <w:pict>
          <v:line id="_x0000_s1132" style="position:absolute;left:0;text-align:left;z-index:251656704" from="83.95pt,2.65pt" to="83.95pt,214.55pt" o:allowincell="f"/>
        </w:pict>
      </w:r>
      <w:r>
        <w:rPr>
          <w:rFonts w:ascii="Times New Roman" w:eastAsia="標楷體"/>
          <w:noProof/>
        </w:rPr>
        <w:pict>
          <v:line id="_x0000_s1130" style="position:absolute;left:0;text-align:left;z-index:251654656" from="107.95pt,2.65pt" to="107.95pt,181.95pt" o:allowincell="f"/>
        </w:pict>
      </w:r>
      <w:r>
        <w:rPr>
          <w:rFonts w:ascii="Times New Roman" w:eastAsia="標楷體"/>
          <w:noProof/>
        </w:rPr>
        <w:pict>
          <v:line id="_x0000_s1133" style="position:absolute;left:0;text-align:left;z-index:251657728" from="125.95pt,2.65pt" to="125.95pt,67.65pt" o:allowincell="f"/>
        </w:pict>
      </w:r>
      <w:r>
        <w:rPr>
          <w:rFonts w:ascii="Times New Roman" w:eastAsia="標楷體"/>
          <w:noProof/>
        </w:rPr>
        <w:pict>
          <v:line id="_x0000_s1141" style="position:absolute;left:0;text-align:left;z-index:251660800" from="137.95pt,2.65pt" to="138pt,18.2pt" o:allowincell="f"/>
        </w:pict>
      </w:r>
      <w:r>
        <w:rPr>
          <w:noProof/>
        </w:rPr>
        <w:pict>
          <v:shape id="_x0000_s1131" type="#_x0000_t202" style="position:absolute;left:0;text-align:left;margin-left:179.95pt;margin-top:10.8pt;width:324pt;height:5in;z-index:251655680" o:allowincell="f" filled="f" stroked="f">
            <v:textbox style="mso-next-textbox:#_x0000_s1131" inset=".5mm,.3mm,.5mm,.3mm">
              <w:txbxContent>
                <w:p w:rsidR="0037407F" w:rsidRDefault="0037407F">
                  <w:pPr>
                    <w:pStyle w:val="Normal"/>
                    <w:adjustRightInd/>
                    <w:snapToGrid w:val="0"/>
                    <w:spacing w:line="320" w:lineRule="atLeast"/>
                    <w:textAlignment w:val="auto"/>
                    <w:rPr>
                      <w:rFonts w:ascii="標楷體" w:eastAsia="標楷體" w:hint="eastAsia"/>
                      <w:kern w:val="2"/>
                      <w:sz w:val="20"/>
                    </w:rPr>
                  </w:pPr>
                  <w:r>
                    <w:rPr>
                      <w:rFonts w:ascii="標楷體" w:eastAsia="標楷體" w:hint="eastAsia"/>
                      <w:kern w:val="2"/>
                      <w:sz w:val="20"/>
                    </w:rPr>
                    <w:t>表審驗方式：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</w:t>
                  </w:r>
                  <w:r>
                    <w:rPr>
                      <w:rFonts w:ascii="標楷體"/>
                      <w:sz w:val="20"/>
                    </w:rPr>
                    <w:t>P</w:t>
                  </w:r>
                  <w:r>
                    <w:rPr>
                      <w:rFonts w:ascii="標楷體" w:hint="eastAsia"/>
                      <w:sz w:val="20"/>
                    </w:rPr>
                    <w:t>：逐部審驗；</w:t>
                  </w:r>
                  <w:r>
                    <w:rPr>
                      <w:rFonts w:ascii="標楷體"/>
                      <w:sz w:val="20"/>
                    </w:rPr>
                    <w:t xml:space="preserve">  </w:t>
                  </w:r>
                  <w:r>
                    <w:rPr>
                      <w:rFonts w:ascii="標楷體" w:hint="eastAsia"/>
                      <w:sz w:val="20"/>
                    </w:rPr>
                    <w:t xml:space="preserve">      </w:t>
                  </w:r>
                  <w:r>
                    <w:rPr>
                      <w:rFonts w:ascii="標楷體"/>
                      <w:sz w:val="20"/>
                    </w:rPr>
                    <w:t xml:space="preserve"> S</w:t>
                  </w:r>
                  <w:r>
                    <w:rPr>
                      <w:rFonts w:ascii="標楷體" w:hint="eastAsia"/>
                      <w:sz w:val="20"/>
                    </w:rPr>
                    <w:t xml:space="preserve">：自用審驗；   </w:t>
                  </w:r>
                </w:p>
                <w:p w:rsidR="0037407F" w:rsidRDefault="0037407F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 w:val="0"/>
                    <w:spacing w:line="320" w:lineRule="atLeast"/>
                    <w:rPr>
                      <w:rFonts w:ascii="標楷體" w:hint="eastAsia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表核發單位：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</w:t>
                  </w:r>
                  <w:r>
                    <w:rPr>
                      <w:rFonts w:ascii="標楷體"/>
                      <w:sz w:val="20"/>
                    </w:rPr>
                    <w:t>E</w:t>
                  </w:r>
                  <w:r>
                    <w:rPr>
                      <w:rFonts w:ascii="標楷體" w:hint="eastAsia"/>
                      <w:sz w:val="20"/>
                    </w:rPr>
                    <w:t>：國家通訊傳播委員會</w:t>
                  </w:r>
                  <w:smartTag w:uri="urn:schemas-microsoft-com:office:smarttags" w:element="PersonName">
                    <w:r>
                      <w:rPr>
                        <w:rFonts w:ascii="標楷體" w:hint="eastAsia"/>
                        <w:sz w:val="20"/>
                      </w:rPr>
                      <w:t>技術管理處</w:t>
                    </w:r>
                  </w:smartTag>
                  <w:r>
                    <w:rPr>
                      <w:rFonts w:ascii="標楷體" w:hint="eastAsia"/>
                      <w:sz w:val="20"/>
                    </w:rPr>
                    <w:t>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</w:t>
                  </w:r>
                  <w:r>
                    <w:rPr>
                      <w:rFonts w:ascii="標楷體"/>
                      <w:sz w:val="20"/>
                    </w:rPr>
                    <w:t>N</w:t>
                  </w:r>
                  <w:r>
                    <w:rPr>
                      <w:rFonts w:ascii="標楷體" w:hint="eastAsia"/>
                      <w:sz w:val="20"/>
                    </w:rPr>
                    <w:t>：國家通訊傳播委員會</w:t>
                  </w:r>
                  <w:smartTag w:uri="urn:schemas-microsoft-com:office:smarttags" w:element="PersonName">
                    <w:r>
                      <w:rPr>
                        <w:rFonts w:ascii="標楷體" w:hint="eastAsia"/>
                        <w:sz w:val="20"/>
                      </w:rPr>
                      <w:t>北區監理處</w:t>
                    </w:r>
                  </w:smartTag>
                  <w:r>
                    <w:rPr>
                      <w:rFonts w:ascii="標楷體" w:hint="eastAsia"/>
                      <w:sz w:val="20"/>
                    </w:rPr>
                    <w:t>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 xml:space="preserve">    </w:t>
                  </w:r>
                  <w:r>
                    <w:rPr>
                      <w:rFonts w:ascii="標楷體"/>
                      <w:sz w:val="20"/>
                    </w:rPr>
                    <w:t>C</w:t>
                  </w:r>
                  <w:r>
                    <w:rPr>
                      <w:rFonts w:ascii="標楷體" w:hint="eastAsia"/>
                      <w:sz w:val="20"/>
                    </w:rPr>
                    <w:t>：國家通訊傳播委員會</w:t>
                  </w:r>
                  <w:smartTag w:uri="urn:schemas-microsoft-com:office:smarttags" w:element="PersonName">
                    <w:r>
                      <w:rPr>
                        <w:rFonts w:ascii="標楷體" w:hint="eastAsia"/>
                        <w:sz w:val="20"/>
                      </w:rPr>
                      <w:t>中區監理處</w:t>
                    </w:r>
                  </w:smartTag>
                  <w:r>
                    <w:rPr>
                      <w:rFonts w:ascii="標楷體" w:hint="eastAsia"/>
                      <w:sz w:val="20"/>
                    </w:rPr>
                    <w:t>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/>
                      <w:sz w:val="20"/>
                    </w:rPr>
                    <w:t xml:space="preserve">    S</w:t>
                  </w:r>
                  <w:r>
                    <w:rPr>
                      <w:rFonts w:ascii="標楷體" w:hint="eastAsia"/>
                      <w:sz w:val="20"/>
                    </w:rPr>
                    <w:t>：國家通訊傳播委員會</w:t>
                  </w:r>
                  <w:smartTag w:uri="urn:schemas-microsoft-com:office:smarttags" w:element="PersonName">
                    <w:r>
                      <w:rPr>
                        <w:rFonts w:ascii="標楷體" w:hint="eastAsia"/>
                        <w:sz w:val="20"/>
                      </w:rPr>
                      <w:t>南區監理處</w:t>
                    </w:r>
                  </w:smartTag>
                  <w:r>
                    <w:rPr>
                      <w:rFonts w:ascii="標楷體" w:hint="eastAsia"/>
                      <w:sz w:val="20"/>
                    </w:rPr>
                    <w:t>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表序號：每一年度自</w:t>
                  </w:r>
                  <w:r>
                    <w:rPr>
                      <w:rFonts w:ascii="標楷體"/>
                      <w:sz w:val="20"/>
                    </w:rPr>
                    <w:t>001-</w:t>
                  </w:r>
                  <w:r>
                    <w:rPr>
                      <w:rFonts w:ascii="標楷體" w:hint="eastAsia"/>
                      <w:sz w:val="20"/>
                    </w:rPr>
                    <w:t>99</w:t>
                  </w:r>
                  <w:r>
                    <w:rPr>
                      <w:rFonts w:ascii="標楷體"/>
                      <w:sz w:val="20"/>
                    </w:rPr>
                    <w:t>9</w:t>
                  </w:r>
                  <w:r>
                    <w:rPr>
                      <w:rFonts w:ascii="標楷體" w:hint="eastAsia"/>
                      <w:sz w:val="20"/>
                    </w:rPr>
                    <w:t>依序遞增。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</w:p>
                <w:p w:rsidR="0037407F" w:rsidRDefault="0037407F">
                  <w:pPr>
                    <w:pStyle w:val="Normal"/>
                    <w:autoSpaceDE w:val="0"/>
                    <w:autoSpaceDN w:val="0"/>
                    <w:jc w:val="both"/>
                    <w:textAlignment w:val="bottom"/>
                    <w:rPr>
                      <w:rFonts w:ascii="Times New Roman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設備種類：</w:t>
                  </w:r>
                  <w:r>
                    <w:rPr>
                      <w:rFonts w:ascii="標楷體" w:eastAsia="標楷體"/>
                      <w:sz w:val="20"/>
                    </w:rPr>
                    <w:t>LP</w:t>
                  </w:r>
                  <w:r>
                    <w:rPr>
                      <w:rFonts w:ascii="標楷體" w:eastAsia="標楷體" w:hint="eastAsia"/>
                      <w:sz w:val="20"/>
                    </w:rPr>
                    <w:t>，表低功率射頻電機。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 w:hint="eastAsia"/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表年份：西元2006年以</w:t>
                  </w:r>
                  <w:r>
                    <w:rPr>
                      <w:rFonts w:ascii="標楷體"/>
                      <w:sz w:val="20"/>
                    </w:rPr>
                    <w:t>0</w:t>
                  </w:r>
                  <w:r>
                    <w:rPr>
                      <w:rFonts w:ascii="標楷體" w:hint="eastAsia"/>
                      <w:sz w:val="20"/>
                    </w:rPr>
                    <w:t>6表示，2007年以</w:t>
                  </w:r>
                  <w:r>
                    <w:rPr>
                      <w:rFonts w:ascii="標楷體"/>
                      <w:sz w:val="20"/>
                    </w:rPr>
                    <w:t>0</w:t>
                  </w:r>
                  <w:r>
                    <w:rPr>
                      <w:rFonts w:ascii="標楷體" w:hint="eastAsia"/>
                      <w:sz w:val="20"/>
                    </w:rPr>
                    <w:t>7表示，2008年 以</w:t>
                  </w:r>
                  <w:r>
                    <w:rPr>
                      <w:rFonts w:ascii="標楷體"/>
                      <w:sz w:val="20"/>
                    </w:rPr>
                    <w:t>0</w:t>
                  </w:r>
                  <w:r>
                    <w:rPr>
                      <w:rFonts w:ascii="標楷體" w:hint="eastAsia"/>
                      <w:sz w:val="20"/>
                    </w:rPr>
                    <w:t>8表示…依此類推。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 w:hint="eastAsia"/>
                      <w:sz w:val="20"/>
                    </w:rPr>
                    <w:t>表驗證機關：</w:t>
                  </w:r>
                  <w:r>
                    <w:rPr>
                      <w:rFonts w:ascii="標楷體"/>
                      <w:sz w:val="20"/>
                    </w:rPr>
                    <w:t>AA</w:t>
                  </w:r>
                  <w:r>
                    <w:rPr>
                      <w:rFonts w:ascii="標楷體" w:hint="eastAsia"/>
                      <w:sz w:val="20"/>
                    </w:rPr>
                    <w:t>為國家通訊傳播委員會；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ascii="標楷體"/>
                      <w:sz w:val="20"/>
                    </w:rPr>
                  </w:pPr>
                  <w:r>
                    <w:rPr>
                      <w:rFonts w:ascii="標楷體"/>
                      <w:sz w:val="20"/>
                    </w:rPr>
                    <w:t xml:space="preserve">     </w:t>
                  </w:r>
                </w:p>
                <w:p w:rsidR="0037407F" w:rsidRDefault="0037407F">
                  <w:pPr>
                    <w:snapToGrid w:val="0"/>
                    <w:spacing w:line="320" w:lineRule="atLeast"/>
                    <w:rPr>
                      <w:rFonts w:hint="eastAsia"/>
                      <w:sz w:val="20"/>
                    </w:rPr>
                  </w:pPr>
                </w:p>
              </w:txbxContent>
            </v:textbox>
          </v:shape>
        </w:pict>
      </w: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  <w:r>
        <w:rPr>
          <w:rFonts w:ascii="Times New Roman" w:eastAsia="標楷體"/>
          <w:noProof/>
          <w:sz w:val="28"/>
          <w:u w:val="single"/>
        </w:rPr>
        <w:pict>
          <v:line id="_x0000_s1158" style="position:absolute;left:0;text-align:left;z-index:251672064" from="137.95pt,.95pt" to="173.95pt,.9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159" style="position:absolute;left:0;text-align:left;z-index:251673088" from="125.95pt,13.85pt" to="173.95pt,13.8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160" style="position:absolute;left:0;text-align:left;z-index:251674112" from="107.95pt,7.95pt" to="167.95pt,7.9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161" style="position:absolute;left:0;text-align:left;z-index:251675136" from="83.95pt,10.55pt" to="167.95pt,10.5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162" style="position:absolute;left:0;text-align:left;z-index:251676160" from="65.95pt,13.15pt" to="167.95pt,13.1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line id="_x0000_s1163" style="position:absolute;left:0;text-align:left;z-index:251677184" from="41.95pt,2.05pt" to="167.95pt,2.05pt" o:allowincell="f">
            <v:stroke endarrow="block"/>
          </v:line>
        </w:pict>
      </w: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/>
          <w:sz w:val="28"/>
        </w:rPr>
      </w:pPr>
    </w:p>
    <w:p w:rsidR="0037407F" w:rsidRDefault="0037407F">
      <w:pPr>
        <w:pStyle w:val="Normal"/>
        <w:autoSpaceDE w:val="0"/>
        <w:autoSpaceDN w:val="0"/>
        <w:spacing w:after="240"/>
        <w:jc w:val="both"/>
        <w:textAlignment w:val="bottom"/>
        <w:rPr>
          <w:rFonts w:ascii="Times New Roman" w:eastAsia="標楷體" w:hint="eastAsia"/>
          <w:sz w:val="28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  <w:sz w:val="28"/>
          <w:u w:val="single"/>
        </w:rPr>
      </w:pPr>
    </w:p>
    <w:p w:rsidR="0037407F" w:rsidRDefault="0037407F">
      <w:pPr>
        <w:pStyle w:val="Normal"/>
        <w:autoSpaceDE w:val="0"/>
        <w:autoSpaceDN w:val="0"/>
        <w:jc w:val="both"/>
        <w:textAlignment w:val="bottom"/>
        <w:rPr>
          <w:rFonts w:ascii="Times New Roman" w:eastAsia="標楷體" w:hint="eastAsia"/>
        </w:rPr>
      </w:pPr>
    </w:p>
    <w:p w:rsidR="0037407F" w:rsidRDefault="0037407F">
      <w:pPr>
        <w:spacing w:before="60" w:line="240" w:lineRule="atLeast"/>
        <w:ind w:left="-28"/>
        <w:jc w:val="both"/>
        <w:rPr>
          <w:rFonts w:ascii="標楷體" w:hint="eastAsia"/>
          <w:sz w:val="28"/>
        </w:rPr>
      </w:pPr>
    </w:p>
    <w:p w:rsidR="0037407F" w:rsidRDefault="0037407F">
      <w:pPr>
        <w:tabs>
          <w:tab w:val="left" w:pos="8100"/>
        </w:tabs>
        <w:spacing w:before="60" w:line="240" w:lineRule="atLeast"/>
        <w:ind w:left="-28"/>
        <w:jc w:val="both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 xml:space="preserve">         </w:t>
      </w: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</w:rPr>
      </w:pPr>
    </w:p>
    <w:p w:rsidR="0037407F" w:rsidRDefault="0037407F">
      <w:pPr>
        <w:pStyle w:val="Normal"/>
        <w:autoSpaceDE w:val="0"/>
        <w:autoSpaceDN w:val="0"/>
        <w:ind w:firstLine="480"/>
        <w:jc w:val="both"/>
        <w:textAlignment w:val="bottom"/>
        <w:rPr>
          <w:rFonts w:ascii="Times New Roman" w:eastAsia="標楷體" w:hint="eastAsia"/>
        </w:rPr>
      </w:pPr>
    </w:p>
    <w:sectPr w:rsidR="0037407F">
      <w:footerReference w:type="even" r:id="rId12"/>
      <w:footerReference w:type="default" r:id="rId13"/>
      <w:pgSz w:w="11906" w:h="16838" w:code="9"/>
      <w:pgMar w:top="1463" w:right="1134" w:bottom="1077" w:left="1134" w:header="737" w:footer="624" w:gutter="0"/>
      <w:pgNumType w:start="1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00" w:rsidRDefault="00C42200">
      <w:r>
        <w:separator/>
      </w:r>
    </w:p>
  </w:endnote>
  <w:endnote w:type="continuationSeparator" w:id="0">
    <w:p w:rsidR="00C42200" w:rsidRDefault="00C4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7F" w:rsidRDefault="003740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07F" w:rsidRDefault="003740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7F" w:rsidRDefault="0037407F">
    <w:pPr>
      <w:pStyle w:val="a3"/>
      <w:framePr w:wrap="around" w:vAnchor="text" w:hAnchor="margin" w:xAlign="center" w:y="1"/>
      <w:rPr>
        <w:rStyle w:val="a4"/>
        <w:sz w:val="24"/>
      </w:rPr>
    </w:pPr>
    <w:r>
      <w:rPr>
        <w:rStyle w:val="a4"/>
        <w:sz w:val="24"/>
      </w:rPr>
      <w:t xml:space="preserve">- </w:t>
    </w: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B9695D">
      <w:rPr>
        <w:rStyle w:val="a4"/>
        <w:noProof/>
        <w:sz w:val="24"/>
      </w:rPr>
      <w:t>5</w:t>
    </w:r>
    <w:r>
      <w:rPr>
        <w:rStyle w:val="a4"/>
        <w:sz w:val="24"/>
      </w:rPr>
      <w:fldChar w:fldCharType="end"/>
    </w:r>
    <w:r>
      <w:rPr>
        <w:rStyle w:val="a4"/>
        <w:sz w:val="24"/>
      </w:rPr>
      <w:t xml:space="preserve"> -</w:t>
    </w:r>
  </w:p>
  <w:p w:rsidR="0037407F" w:rsidRDefault="003740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00" w:rsidRDefault="00C42200">
      <w:r>
        <w:separator/>
      </w:r>
    </w:p>
  </w:footnote>
  <w:footnote w:type="continuationSeparator" w:id="0">
    <w:p w:rsidR="00C42200" w:rsidRDefault="00C42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407F"/>
    <w:rsid w:val="0037407F"/>
    <w:rsid w:val="00610255"/>
    <w:rsid w:val="00B9695D"/>
    <w:rsid w:val="00C4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 Indent"/>
    <w:basedOn w:val="a"/>
    <w:pPr>
      <w:spacing w:before="120" w:line="280" w:lineRule="atLeast"/>
      <w:ind w:firstLine="540"/>
      <w:jc w:val="both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semiHidden/>
  </w:style>
  <w:style w:type="paragraph" w:styleId="a9">
    <w:name w:val="Body Text"/>
    <w:basedOn w:val="a"/>
    <w:pPr>
      <w:spacing w:before="120" w:line="280" w:lineRule="atLeast"/>
      <w:jc w:val="center"/>
    </w:pPr>
  </w:style>
  <w:style w:type="paragraph" w:styleId="aa">
    <w:name w:val="Date"/>
    <w:basedOn w:val="a"/>
    <w:next w:val="a"/>
    <w:pPr>
      <w:jc w:val="right"/>
    </w:pPr>
    <w:rPr>
      <w:b/>
      <w:sz w:val="32"/>
    </w:rPr>
  </w:style>
  <w:style w:type="paragraph" w:customStyle="1" w:styleId="t3">
    <w:name w:val="t3"/>
    <w:basedOn w:val="a"/>
    <w:pPr>
      <w:spacing w:before="80" w:after="80" w:line="240" w:lineRule="auto"/>
      <w:jc w:val="both"/>
    </w:pPr>
    <w:rPr>
      <w:rFonts w:ascii="Arial Narrow"/>
    </w:rPr>
  </w:style>
  <w:style w:type="paragraph" w:customStyle="1" w:styleId="l1">
    <w:name w:val="l1"/>
    <w:basedOn w:val="a"/>
    <w:pPr>
      <w:spacing w:before="120"/>
      <w:ind w:left="958" w:hanging="958"/>
    </w:pPr>
    <w:rPr>
      <w:rFonts w:ascii="華康中楷體" w:eastAsia="華康中楷體"/>
    </w:rPr>
  </w:style>
  <w:style w:type="paragraph" w:customStyle="1" w:styleId="l2">
    <w:name w:val="l2"/>
    <w:basedOn w:val="a"/>
    <w:pPr>
      <w:ind w:left="1200" w:hanging="240"/>
    </w:pPr>
    <w:rPr>
      <w:rFonts w:ascii="華康中楷體" w:eastAsia="華康中楷體"/>
    </w:rPr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oleObject" Target="embeddings/oleObject2.bin"/>
  <Relationship Id="rId11" Type="http://schemas.openxmlformats.org/officeDocument/2006/relationships/oleObject" Target="embeddings/oleObject3.bin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1237</Characters>
  <Application>Microsoft Office Word</Application>
  <DocSecurity>4</DocSecurity>
  <Lines>10</Lines>
  <Paragraphs>2</Paragraphs>
  <ScaleCrop>false</ScaleCrop>
  <Company>電信總局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2014-12-02T07:21:00Z</dcterms:created>
  <dc:creator>李宸宇</dc:creator>
  <lastModifiedBy>syyen</lastModifiedBy>
  <lastPrinted>2006-08-08T02:13:00Z</lastPrinted>
  <dcterms:modified xsi:type="dcterms:W3CDTF">2014-12-02T07:21:00Z</dcterms:modified>
  <revision>2</revision>
  <dc:title>低功率射頻電機型式認證證明</dc:title>
</coreProperties>
</file>