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FD" w:rsidRPr="001E04FD" w:rsidRDefault="001E04FD" w:rsidP="001E04FD">
      <w:pPr>
        <w:pStyle w:val="a3"/>
        <w:widowControl/>
        <w:numPr>
          <w:ilvl w:val="0"/>
          <w:numId w:val="2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1E04FD">
        <w:rPr>
          <w:rFonts w:eastAsia="標楷體" w:hint="eastAsia"/>
          <w:bCs/>
          <w:sz w:val="32"/>
          <w:szCs w:val="32"/>
        </w:rPr>
        <w:t>當事人：</w:t>
      </w:r>
      <w:r w:rsidRPr="001E04FD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</w:p>
    <w:p w:rsidR="001E04FD" w:rsidRPr="001E04FD" w:rsidRDefault="001E04FD" w:rsidP="001E04FD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1E04FD">
        <w:rPr>
          <w:rFonts w:eastAsia="標楷體" w:hint="eastAsia"/>
          <w:bCs/>
          <w:sz w:val="32"/>
          <w:szCs w:val="32"/>
        </w:rPr>
        <w:t>模里西斯商</w:t>
      </w:r>
      <w:r w:rsidRPr="001E04FD">
        <w:rPr>
          <w:rFonts w:eastAsia="標楷體"/>
          <w:bCs/>
          <w:sz w:val="32"/>
          <w:szCs w:val="32"/>
        </w:rPr>
        <w:t>ABSOLUTE PERFECT CO., LTD.</w:t>
      </w:r>
      <w:r w:rsidRPr="001E04FD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</w:p>
    <w:p w:rsidR="001E04FD" w:rsidRPr="001E04FD" w:rsidRDefault="001E04FD" w:rsidP="001E04FD">
      <w:pPr>
        <w:pStyle w:val="a3"/>
        <w:widowControl/>
        <w:numPr>
          <w:ilvl w:val="0"/>
          <w:numId w:val="4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1E04FD">
        <w:rPr>
          <w:rFonts w:eastAsia="標楷體" w:hint="eastAsia"/>
          <w:bCs/>
          <w:sz w:val="32"/>
          <w:szCs w:val="32"/>
        </w:rPr>
        <w:t>北都數位有線電視股份有限公司</w:t>
      </w:r>
    </w:p>
    <w:p w:rsidR="001E04FD" w:rsidRPr="001E04FD" w:rsidRDefault="001E04FD" w:rsidP="001E04FD">
      <w:pPr>
        <w:pStyle w:val="a3"/>
        <w:widowControl/>
        <w:numPr>
          <w:ilvl w:val="0"/>
          <w:numId w:val="2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1E04FD">
        <w:rPr>
          <w:rFonts w:ascii="標楷體" w:eastAsia="標楷體" w:hAnsi="標楷體" w:cs="新細明體" w:hint="eastAsia"/>
          <w:kern w:val="0"/>
          <w:sz w:val="32"/>
          <w:szCs w:val="32"/>
        </w:rPr>
        <w:t>證人：</w:t>
      </w:r>
    </w:p>
    <w:p w:rsidR="002166F1" w:rsidRDefault="00E74E8B" w:rsidP="001E04FD">
      <w:pPr>
        <w:pStyle w:val="a3"/>
        <w:widowControl/>
        <w:numPr>
          <w:ilvl w:val="0"/>
          <w:numId w:val="5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競爭之有線廣播電視系統經營者。(金頻道、長德、大安文山、萬象、新台北、麗冠、寶福、聯維)</w:t>
      </w:r>
      <w:r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</w:p>
    <w:p w:rsidR="001E04FD" w:rsidRPr="001E04FD" w:rsidRDefault="001E04FD" w:rsidP="001E04FD">
      <w:pPr>
        <w:pStyle w:val="a3"/>
        <w:widowControl/>
        <w:numPr>
          <w:ilvl w:val="0"/>
          <w:numId w:val="5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1E04FD">
        <w:rPr>
          <w:rFonts w:ascii="標楷體" w:eastAsia="標楷體" w:hAnsi="標楷體" w:cs="新細明體" w:hint="eastAsia"/>
          <w:kern w:val="0"/>
          <w:sz w:val="32"/>
          <w:szCs w:val="32"/>
        </w:rPr>
        <w:t>台灣有線寬頻產業協會</w:t>
      </w:r>
    </w:p>
    <w:p w:rsidR="001E04FD" w:rsidRPr="001E04FD" w:rsidRDefault="001E04FD" w:rsidP="001E04FD">
      <w:pPr>
        <w:pStyle w:val="a3"/>
        <w:widowControl/>
        <w:numPr>
          <w:ilvl w:val="0"/>
          <w:numId w:val="5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1E04FD">
        <w:rPr>
          <w:rFonts w:ascii="標楷體" w:eastAsia="標楷體" w:hAnsi="標楷體" w:hint="eastAsia"/>
          <w:sz w:val="32"/>
          <w:szCs w:val="32"/>
        </w:rPr>
        <w:t>中華民國</w:t>
      </w:r>
      <w:r w:rsidRPr="001E04FD">
        <w:rPr>
          <w:rFonts w:ascii="標楷體" w:eastAsia="標楷體" w:hAnsi="標楷體" w:hint="eastAsia"/>
          <w:bCs/>
          <w:sz w:val="32"/>
          <w:szCs w:val="32"/>
        </w:rPr>
        <w:t>衛星</w:t>
      </w:r>
      <w:r w:rsidRPr="001E04FD">
        <w:rPr>
          <w:rFonts w:ascii="標楷體" w:eastAsia="標楷體" w:hAnsi="標楷體" w:hint="eastAsia"/>
          <w:sz w:val="32"/>
          <w:szCs w:val="32"/>
        </w:rPr>
        <w:t>廣播電視事業商業同業公會</w:t>
      </w:r>
    </w:p>
    <w:p w:rsidR="001E04FD" w:rsidRPr="001E04FD" w:rsidRDefault="001E04FD" w:rsidP="001E04FD">
      <w:pPr>
        <w:pStyle w:val="a3"/>
        <w:widowControl/>
        <w:numPr>
          <w:ilvl w:val="0"/>
          <w:numId w:val="5"/>
        </w:numPr>
        <w:spacing w:before="100" w:beforeAutospacing="1" w:after="100" w:afterAutospacing="1" w:line="44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1E04FD">
        <w:rPr>
          <w:rFonts w:ascii="標楷體" w:eastAsia="標楷體" w:hAnsi="標楷體" w:hint="eastAsia"/>
          <w:sz w:val="32"/>
          <w:szCs w:val="32"/>
        </w:rPr>
        <w:t>中華民國</w:t>
      </w:r>
      <w:r w:rsidRPr="001E04FD">
        <w:rPr>
          <w:rFonts w:ascii="標楷體" w:eastAsia="標楷體" w:hAnsi="標楷體" w:cs="新細明體" w:hint="eastAsia"/>
          <w:kern w:val="0"/>
          <w:sz w:val="32"/>
          <w:szCs w:val="32"/>
        </w:rPr>
        <w:t>電視學會</w:t>
      </w:r>
    </w:p>
    <w:sectPr w:rsidR="001E04FD" w:rsidRPr="001E04FD" w:rsidSect="00F84F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4FA" w:rsidRDefault="00A424FA" w:rsidP="007A0F9B">
      <w:r>
        <w:separator/>
      </w:r>
    </w:p>
  </w:endnote>
  <w:endnote w:type="continuationSeparator" w:id="0">
    <w:p w:rsidR="00A424FA" w:rsidRDefault="00A424FA" w:rsidP="007A0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4FA" w:rsidRDefault="00A424FA" w:rsidP="007A0F9B">
      <w:r>
        <w:separator/>
      </w:r>
    </w:p>
  </w:footnote>
  <w:footnote w:type="continuationSeparator" w:id="0">
    <w:p w:rsidR="00A424FA" w:rsidRDefault="00A424FA" w:rsidP="007A0F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2AB5"/>
    <w:multiLevelType w:val="multilevel"/>
    <w:tmpl w:val="8AA4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ideographLegalTraditional"/>
      <w:lvlText w:val="%3、"/>
      <w:lvlJc w:val="left"/>
      <w:pPr>
        <w:tabs>
          <w:tab w:val="num" w:pos="2160"/>
        </w:tabs>
        <w:ind w:left="2160" w:hanging="360"/>
      </w:pPr>
      <w:rPr>
        <w:rFonts w:ascii="標楷體" w:eastAsia="標楷體" w:hAnsi="標楷體" w:cs="新細明體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73D27"/>
    <w:multiLevelType w:val="hybridMultilevel"/>
    <w:tmpl w:val="4DC27F16"/>
    <w:lvl w:ilvl="0" w:tplc="9ECEACE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362D1D5A"/>
    <w:multiLevelType w:val="hybridMultilevel"/>
    <w:tmpl w:val="D4B60906"/>
    <w:lvl w:ilvl="0" w:tplc="F2B4967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6331154E"/>
    <w:multiLevelType w:val="hybridMultilevel"/>
    <w:tmpl w:val="F83C9692"/>
    <w:lvl w:ilvl="0" w:tplc="2E1C4F6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0251E0E"/>
    <w:multiLevelType w:val="hybridMultilevel"/>
    <w:tmpl w:val="643E1EFE"/>
    <w:lvl w:ilvl="0" w:tplc="1E32DEF8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3B7"/>
    <w:rsid w:val="00092E26"/>
    <w:rsid w:val="00130ED4"/>
    <w:rsid w:val="00197C95"/>
    <w:rsid w:val="001E04FD"/>
    <w:rsid w:val="002166F1"/>
    <w:rsid w:val="0028424E"/>
    <w:rsid w:val="00321381"/>
    <w:rsid w:val="003A5859"/>
    <w:rsid w:val="003C6B12"/>
    <w:rsid w:val="00436A3F"/>
    <w:rsid w:val="00476AC4"/>
    <w:rsid w:val="004922A9"/>
    <w:rsid w:val="00560104"/>
    <w:rsid w:val="00564368"/>
    <w:rsid w:val="00566046"/>
    <w:rsid w:val="005763B7"/>
    <w:rsid w:val="00602DA2"/>
    <w:rsid w:val="00617143"/>
    <w:rsid w:val="0065059F"/>
    <w:rsid w:val="006E0256"/>
    <w:rsid w:val="007A0F9B"/>
    <w:rsid w:val="007E20E7"/>
    <w:rsid w:val="00860A74"/>
    <w:rsid w:val="00944978"/>
    <w:rsid w:val="00982F82"/>
    <w:rsid w:val="009F3235"/>
    <w:rsid w:val="009F48B7"/>
    <w:rsid w:val="00A424FA"/>
    <w:rsid w:val="00A8109E"/>
    <w:rsid w:val="00AF237E"/>
    <w:rsid w:val="00B1466C"/>
    <w:rsid w:val="00BA497F"/>
    <w:rsid w:val="00BC018A"/>
    <w:rsid w:val="00BE4570"/>
    <w:rsid w:val="00C14B25"/>
    <w:rsid w:val="00C40E9D"/>
    <w:rsid w:val="00C64122"/>
    <w:rsid w:val="00C92EE1"/>
    <w:rsid w:val="00CC18A4"/>
    <w:rsid w:val="00CD0C38"/>
    <w:rsid w:val="00D63368"/>
    <w:rsid w:val="00DD68A9"/>
    <w:rsid w:val="00DE45FF"/>
    <w:rsid w:val="00E31D8E"/>
    <w:rsid w:val="00E74E8B"/>
    <w:rsid w:val="00EC31EA"/>
    <w:rsid w:val="00EC6B2B"/>
    <w:rsid w:val="00EF32EF"/>
    <w:rsid w:val="00F8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span">
    <w:name w:val="myspan"/>
    <w:basedOn w:val="a0"/>
    <w:rsid w:val="005763B7"/>
  </w:style>
  <w:style w:type="paragraph" w:styleId="a3">
    <w:name w:val="List Paragraph"/>
    <w:basedOn w:val="a"/>
    <w:uiPriority w:val="34"/>
    <w:qFormat/>
    <w:rsid w:val="005763B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7A0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A0F9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A0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A0F9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4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74E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國家通訊傳播委員會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2015-11-05T10:12:00Z</dcterms:created>
  <dc:creator>營運管理處有線傳播科許富美</dc:creator>
  <lastModifiedBy>傳播營管處有線廣電事業監理科柯怡安</lastModifiedBy>
  <dcterms:modified xsi:type="dcterms:W3CDTF">2015-11-05T10:12:00Z</dcterms:modified>
  <revision>2</revision>
</coreProperties>
</file>