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6E" w:rsidRPr="00F54518" w:rsidRDefault="00961332" w:rsidP="00C4136E">
      <w:pPr>
        <w:jc w:val="center"/>
        <w:rPr>
          <w:rFonts w:ascii="Arial" w:eastAsia="標楷體" w:hAnsi="Arial" w:cs="Arial"/>
          <w:b/>
          <w:sz w:val="40"/>
        </w:rPr>
      </w:pPr>
      <w:r>
        <w:rPr>
          <w:rFonts w:ascii="Arial" w:eastAsia="標楷體" w:hAnsi="Arial" w:cs="Arial"/>
          <w:noProof/>
          <w:sz w:val="32"/>
          <w:szCs w:val="32"/>
        </w:rPr>
        <w:drawing>
          <wp:inline distT="0" distB="0" distL="0" distR="0">
            <wp:extent cx="5151120" cy="685800"/>
            <wp:effectExtent l="19050" t="0" r="0" b="0"/>
            <wp:docPr id="1" name="圖片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A3" w:rsidRPr="00F54518" w:rsidRDefault="00755041" w:rsidP="00C4136E">
      <w:pPr>
        <w:jc w:val="center"/>
        <w:rPr>
          <w:rFonts w:ascii="Arial" w:eastAsia="標楷體" w:hAnsi="Arial" w:cs="Arial"/>
          <w:b/>
          <w:sz w:val="40"/>
        </w:rPr>
      </w:pPr>
      <w:r w:rsidRPr="00F54518">
        <w:rPr>
          <w:rFonts w:ascii="Arial" w:eastAsia="標楷體" w:hAnsi="標楷體" w:cs="Arial"/>
          <w:b/>
          <w:sz w:val="40"/>
        </w:rPr>
        <w:t>公</w:t>
      </w:r>
      <w:r w:rsidRPr="00F54518">
        <w:rPr>
          <w:rFonts w:ascii="Arial" w:eastAsia="標楷體" w:hAnsi="Arial" w:cs="Arial"/>
          <w:b/>
          <w:sz w:val="40"/>
        </w:rPr>
        <w:t xml:space="preserve"> </w:t>
      </w:r>
      <w:r w:rsidR="008B2EA3" w:rsidRPr="00F54518">
        <w:rPr>
          <w:rFonts w:ascii="Arial" w:eastAsia="標楷體" w:hAnsi="標楷體" w:cs="Arial"/>
          <w:b/>
          <w:sz w:val="40"/>
        </w:rPr>
        <w:t>聽</w:t>
      </w:r>
      <w:r w:rsidR="008B2EA3" w:rsidRPr="00F54518">
        <w:rPr>
          <w:rFonts w:ascii="Arial" w:eastAsia="標楷體" w:hAnsi="Arial" w:cs="Arial"/>
          <w:b/>
          <w:sz w:val="40"/>
        </w:rPr>
        <w:t xml:space="preserve"> </w:t>
      </w:r>
      <w:r w:rsidR="008B2EA3" w:rsidRPr="00F54518">
        <w:rPr>
          <w:rFonts w:ascii="Arial" w:eastAsia="標楷體" w:hAnsi="標楷體" w:cs="Arial"/>
          <w:b/>
          <w:sz w:val="40"/>
        </w:rPr>
        <w:t>會</w:t>
      </w:r>
      <w:r w:rsidR="008B2EA3" w:rsidRPr="00F54518">
        <w:rPr>
          <w:rFonts w:ascii="Arial" w:eastAsia="標楷體" w:hAnsi="Arial" w:cs="Arial"/>
          <w:b/>
          <w:sz w:val="40"/>
        </w:rPr>
        <w:t xml:space="preserve"> </w:t>
      </w:r>
      <w:r w:rsidR="008B2EA3" w:rsidRPr="00F54518">
        <w:rPr>
          <w:rFonts w:ascii="Arial" w:eastAsia="標楷體" w:hAnsi="標楷體" w:cs="Arial"/>
          <w:b/>
          <w:sz w:val="40"/>
        </w:rPr>
        <w:t>場</w:t>
      </w:r>
      <w:r w:rsidR="008B2EA3" w:rsidRPr="00F54518">
        <w:rPr>
          <w:rFonts w:ascii="Arial" w:eastAsia="標楷體" w:hAnsi="Arial" w:cs="Arial"/>
          <w:b/>
          <w:sz w:val="40"/>
        </w:rPr>
        <w:t xml:space="preserve"> </w:t>
      </w:r>
      <w:r w:rsidR="008B2EA3" w:rsidRPr="00F54518">
        <w:rPr>
          <w:rFonts w:ascii="Arial" w:eastAsia="標楷體" w:hAnsi="標楷體" w:cs="Arial"/>
          <w:b/>
          <w:sz w:val="40"/>
        </w:rPr>
        <w:t>規</w:t>
      </w:r>
      <w:r w:rsidR="008B2EA3" w:rsidRPr="00F54518">
        <w:rPr>
          <w:rFonts w:ascii="Arial" w:eastAsia="標楷體" w:hAnsi="Arial" w:cs="Arial"/>
          <w:b/>
          <w:sz w:val="40"/>
        </w:rPr>
        <w:t xml:space="preserve"> </w:t>
      </w:r>
      <w:r w:rsidR="008B2EA3" w:rsidRPr="00F54518">
        <w:rPr>
          <w:rFonts w:ascii="Arial" w:eastAsia="標楷體" w:hAnsi="標楷體" w:cs="Arial"/>
          <w:b/>
          <w:sz w:val="40"/>
        </w:rPr>
        <w:t>則</w:t>
      </w:r>
    </w:p>
    <w:p w:rsidR="008B2EA3" w:rsidRPr="00F54518" w:rsidRDefault="001D2733" w:rsidP="00C862DE">
      <w:pPr>
        <w:numPr>
          <w:ilvl w:val="0"/>
          <w:numId w:val="1"/>
        </w:numPr>
        <w:tabs>
          <w:tab w:val="clear" w:pos="480"/>
          <w:tab w:val="num" w:pos="720"/>
        </w:tabs>
        <w:spacing w:beforeLines="50" w:afterLines="50" w:line="560" w:lineRule="exact"/>
        <w:ind w:left="720" w:hanging="720"/>
        <w:jc w:val="both"/>
        <w:rPr>
          <w:rFonts w:ascii="Arial" w:eastAsia="標楷體" w:hAnsi="Arial" w:cs="Arial"/>
          <w:b/>
          <w:sz w:val="30"/>
        </w:rPr>
      </w:pPr>
      <w:r w:rsidRPr="00F54518">
        <w:rPr>
          <w:rFonts w:ascii="Arial" w:eastAsia="標楷體" w:hAnsi="標楷體" w:cs="Arial"/>
          <w:b/>
          <w:sz w:val="30"/>
        </w:rPr>
        <w:t>請勿</w:t>
      </w:r>
      <w:r w:rsidR="008B2EA3" w:rsidRPr="00F54518">
        <w:rPr>
          <w:rFonts w:ascii="Arial" w:eastAsia="標楷體" w:hAnsi="標楷體" w:cs="Arial"/>
          <w:b/>
          <w:sz w:val="30"/>
        </w:rPr>
        <w:t>吸煙或飲食，並將行動電話關閉或靜音。</w:t>
      </w:r>
    </w:p>
    <w:p w:rsidR="008B2EA3" w:rsidRPr="00F54518" w:rsidRDefault="008B2EA3" w:rsidP="00C862DE">
      <w:pPr>
        <w:numPr>
          <w:ilvl w:val="0"/>
          <w:numId w:val="1"/>
        </w:numPr>
        <w:tabs>
          <w:tab w:val="clear" w:pos="480"/>
          <w:tab w:val="num" w:pos="720"/>
        </w:tabs>
        <w:spacing w:beforeLines="50" w:afterLines="50" w:line="560" w:lineRule="exact"/>
        <w:ind w:left="720" w:hanging="720"/>
        <w:jc w:val="both"/>
        <w:rPr>
          <w:rFonts w:ascii="Arial" w:eastAsia="標楷體" w:hAnsi="Arial" w:cs="Arial"/>
          <w:b/>
          <w:sz w:val="30"/>
        </w:rPr>
      </w:pPr>
      <w:r w:rsidRPr="00F54518">
        <w:rPr>
          <w:rFonts w:ascii="Arial" w:eastAsia="標楷體" w:hAnsi="標楷體" w:cs="Arial"/>
          <w:b/>
          <w:sz w:val="30"/>
        </w:rPr>
        <w:t>他人發言時</w:t>
      </w:r>
      <w:r w:rsidR="001D2733" w:rsidRPr="00F54518">
        <w:rPr>
          <w:rFonts w:ascii="Arial" w:eastAsia="標楷體" w:hAnsi="標楷體" w:cs="Arial"/>
          <w:b/>
          <w:sz w:val="30"/>
        </w:rPr>
        <w:t>請勿</w:t>
      </w:r>
      <w:r w:rsidRPr="00F54518">
        <w:rPr>
          <w:rFonts w:ascii="Arial" w:eastAsia="標楷體" w:hAnsi="標楷體" w:cs="Arial"/>
          <w:b/>
          <w:sz w:val="30"/>
        </w:rPr>
        <w:t>干擾或提出質疑。</w:t>
      </w:r>
    </w:p>
    <w:p w:rsidR="008B2EA3" w:rsidRPr="00F54518" w:rsidRDefault="008B2EA3" w:rsidP="00C862DE">
      <w:pPr>
        <w:numPr>
          <w:ilvl w:val="0"/>
          <w:numId w:val="1"/>
        </w:numPr>
        <w:tabs>
          <w:tab w:val="clear" w:pos="480"/>
          <w:tab w:val="num" w:pos="720"/>
        </w:tabs>
        <w:spacing w:beforeLines="50" w:afterLines="50" w:line="560" w:lineRule="exact"/>
        <w:ind w:left="720" w:hanging="720"/>
        <w:jc w:val="both"/>
        <w:rPr>
          <w:rFonts w:ascii="Arial" w:eastAsia="標楷體" w:hAnsi="Arial" w:cs="Arial"/>
          <w:b/>
          <w:sz w:val="30"/>
        </w:rPr>
      </w:pPr>
      <w:r w:rsidRPr="00F54518">
        <w:rPr>
          <w:rFonts w:ascii="Arial" w:eastAsia="標楷體" w:hAnsi="標楷體" w:cs="Arial"/>
          <w:b/>
          <w:sz w:val="30"/>
        </w:rPr>
        <w:t>發言時應</w:t>
      </w:r>
      <w:r w:rsidR="006525EE" w:rsidRPr="00F54518">
        <w:rPr>
          <w:rFonts w:ascii="Arial" w:eastAsia="標楷體" w:hAnsi="標楷體" w:cs="Arial"/>
          <w:b/>
          <w:sz w:val="30"/>
        </w:rPr>
        <w:t>僅</w:t>
      </w:r>
      <w:r w:rsidRPr="00F54518">
        <w:rPr>
          <w:rFonts w:ascii="Arial" w:eastAsia="標楷體" w:hAnsi="標楷體" w:cs="Arial"/>
          <w:b/>
          <w:sz w:val="30"/>
        </w:rPr>
        <w:t>針對案件相關事項陳述意見。</w:t>
      </w:r>
    </w:p>
    <w:p w:rsidR="008B2EA3" w:rsidRPr="00F54518" w:rsidRDefault="006525EE" w:rsidP="00C862DE">
      <w:pPr>
        <w:numPr>
          <w:ilvl w:val="0"/>
          <w:numId w:val="1"/>
        </w:numPr>
        <w:tabs>
          <w:tab w:val="clear" w:pos="480"/>
          <w:tab w:val="num" w:pos="720"/>
        </w:tabs>
        <w:spacing w:beforeLines="50" w:afterLines="50" w:line="560" w:lineRule="exact"/>
        <w:ind w:left="720" w:hanging="720"/>
        <w:jc w:val="both"/>
        <w:rPr>
          <w:rFonts w:ascii="Arial" w:eastAsia="標楷體" w:hAnsi="Arial" w:cs="Arial"/>
          <w:b/>
          <w:sz w:val="30"/>
        </w:rPr>
      </w:pPr>
      <w:r w:rsidRPr="00F54518">
        <w:rPr>
          <w:rFonts w:ascii="Arial" w:eastAsia="標楷體" w:hAnsi="標楷體" w:cs="Arial"/>
          <w:b/>
          <w:sz w:val="30"/>
        </w:rPr>
        <w:t>為利</w:t>
      </w:r>
      <w:r w:rsidR="00C54C0D">
        <w:rPr>
          <w:rFonts w:ascii="Arial" w:eastAsia="標楷體" w:hAnsi="標楷體" w:cs="Arial" w:hint="eastAsia"/>
          <w:b/>
          <w:sz w:val="30"/>
        </w:rPr>
        <w:t>會議之進行</w:t>
      </w:r>
      <w:r w:rsidRPr="00F54518">
        <w:rPr>
          <w:rFonts w:ascii="Arial" w:eastAsia="標楷體" w:hAnsi="標楷體" w:cs="Arial"/>
          <w:b/>
          <w:sz w:val="30"/>
        </w:rPr>
        <w:t>，</w:t>
      </w:r>
      <w:r w:rsidR="008B2EA3" w:rsidRPr="00F54518">
        <w:rPr>
          <w:rFonts w:ascii="Arial" w:eastAsia="標楷體" w:hAnsi="標楷體" w:cs="Arial"/>
          <w:b/>
          <w:sz w:val="30"/>
        </w:rPr>
        <w:t>發言代表於發言前，</w:t>
      </w:r>
      <w:r w:rsidR="001D2733" w:rsidRPr="00F54518">
        <w:rPr>
          <w:rFonts w:ascii="Arial" w:eastAsia="標楷體" w:hAnsi="標楷體" w:cs="Arial"/>
          <w:b/>
          <w:sz w:val="30"/>
        </w:rPr>
        <w:t>請</w:t>
      </w:r>
      <w:r w:rsidR="008B2EA3" w:rsidRPr="00F54518">
        <w:rPr>
          <w:rFonts w:ascii="Arial" w:eastAsia="標楷體" w:hAnsi="標楷體" w:cs="Arial"/>
          <w:b/>
          <w:sz w:val="30"/>
        </w:rPr>
        <w:t>先說明事業名稱或機關單位</w:t>
      </w:r>
      <w:r w:rsidRPr="00F54518">
        <w:rPr>
          <w:rFonts w:ascii="Arial" w:eastAsia="標楷體" w:hAnsi="標楷體" w:cs="Arial"/>
          <w:b/>
          <w:sz w:val="30"/>
        </w:rPr>
        <w:t>、</w:t>
      </w:r>
      <w:r w:rsidR="008B2EA3" w:rsidRPr="00F54518">
        <w:rPr>
          <w:rFonts w:ascii="Arial" w:eastAsia="標楷體" w:hAnsi="標楷體" w:cs="Arial"/>
          <w:b/>
          <w:sz w:val="30"/>
        </w:rPr>
        <w:t>姓名</w:t>
      </w:r>
      <w:r w:rsidRPr="00F54518">
        <w:rPr>
          <w:rFonts w:ascii="Arial" w:eastAsia="標楷體" w:hAnsi="標楷體" w:cs="Arial"/>
          <w:b/>
          <w:sz w:val="30"/>
        </w:rPr>
        <w:t>、</w:t>
      </w:r>
      <w:r w:rsidR="008B2EA3" w:rsidRPr="00F54518">
        <w:rPr>
          <w:rFonts w:ascii="Arial" w:eastAsia="標楷體" w:hAnsi="標楷體" w:cs="Arial"/>
          <w:b/>
          <w:sz w:val="30"/>
        </w:rPr>
        <w:t>職稱，</w:t>
      </w:r>
      <w:r w:rsidRPr="00F54518">
        <w:rPr>
          <w:rFonts w:ascii="Arial" w:eastAsia="標楷體" w:hAnsi="標楷體" w:cs="Arial"/>
          <w:b/>
          <w:sz w:val="30"/>
        </w:rPr>
        <w:t>並於發言後提供發言單</w:t>
      </w:r>
      <w:r w:rsidRPr="00F54518">
        <w:rPr>
          <w:rFonts w:ascii="Arial" w:eastAsia="標楷體" w:hAnsi="Arial" w:cs="Arial"/>
          <w:b/>
          <w:sz w:val="30"/>
        </w:rPr>
        <w:t>(</w:t>
      </w:r>
      <w:r w:rsidRPr="00F54518">
        <w:rPr>
          <w:rFonts w:ascii="Arial" w:eastAsia="標楷體" w:hAnsi="標楷體" w:cs="Arial"/>
          <w:b/>
          <w:sz w:val="30"/>
        </w:rPr>
        <w:t>附簽名及連絡方式以備確認</w:t>
      </w:r>
      <w:r w:rsidRPr="00F54518">
        <w:rPr>
          <w:rFonts w:ascii="Arial" w:eastAsia="標楷體" w:hAnsi="Arial" w:cs="Arial"/>
          <w:b/>
          <w:sz w:val="30"/>
        </w:rPr>
        <w:t>)</w:t>
      </w:r>
      <w:r w:rsidR="00C54C0D" w:rsidRPr="00C54C0D">
        <w:rPr>
          <w:rFonts w:ascii="Arial" w:eastAsia="標楷體" w:hAnsi="標楷體" w:cs="Arial"/>
          <w:b/>
          <w:sz w:val="30"/>
        </w:rPr>
        <w:t xml:space="preserve"> </w:t>
      </w:r>
      <w:r w:rsidR="00C54C0D">
        <w:rPr>
          <w:rFonts w:ascii="Arial" w:eastAsia="標楷體" w:hAnsi="標楷體" w:cs="Arial" w:hint="eastAsia"/>
          <w:b/>
          <w:sz w:val="30"/>
        </w:rPr>
        <w:t>，</w:t>
      </w:r>
      <w:r w:rsidR="00C54C0D" w:rsidRPr="00F54518">
        <w:rPr>
          <w:rFonts w:ascii="Arial" w:eastAsia="標楷體" w:hAnsi="標楷體" w:cs="Arial"/>
          <w:b/>
          <w:sz w:val="30"/>
        </w:rPr>
        <w:t>會議記錄</w:t>
      </w:r>
      <w:r w:rsidR="00C54C0D">
        <w:rPr>
          <w:rFonts w:ascii="Arial" w:eastAsia="標楷體" w:hAnsi="標楷體" w:cs="Arial" w:hint="eastAsia"/>
          <w:b/>
          <w:sz w:val="30"/>
        </w:rPr>
        <w:t>將以書面意見為</w:t>
      </w:r>
      <w:r w:rsidR="00C1599D">
        <w:rPr>
          <w:rFonts w:ascii="Arial" w:eastAsia="標楷體" w:hAnsi="標楷體" w:cs="Arial" w:hint="eastAsia"/>
          <w:b/>
          <w:sz w:val="30"/>
        </w:rPr>
        <w:t>記載</w:t>
      </w:r>
      <w:r w:rsidR="00C54C0D">
        <w:rPr>
          <w:rFonts w:ascii="Arial" w:eastAsia="標楷體" w:hAnsi="標楷體" w:cs="Arial" w:hint="eastAsia"/>
          <w:b/>
          <w:sz w:val="30"/>
        </w:rPr>
        <w:t>內容</w:t>
      </w:r>
      <w:r w:rsidRPr="00F54518">
        <w:rPr>
          <w:rFonts w:ascii="Arial" w:eastAsia="標楷體" w:hAnsi="標楷體" w:cs="Arial"/>
          <w:b/>
          <w:sz w:val="30"/>
        </w:rPr>
        <w:t>。</w:t>
      </w:r>
    </w:p>
    <w:p w:rsidR="008B2EA3" w:rsidRPr="00F54518" w:rsidRDefault="00755041" w:rsidP="00C862DE">
      <w:pPr>
        <w:numPr>
          <w:ilvl w:val="0"/>
          <w:numId w:val="1"/>
        </w:numPr>
        <w:tabs>
          <w:tab w:val="clear" w:pos="480"/>
          <w:tab w:val="num" w:pos="720"/>
        </w:tabs>
        <w:spacing w:beforeLines="50" w:afterLines="50" w:line="560" w:lineRule="exact"/>
        <w:ind w:left="720" w:hanging="720"/>
        <w:jc w:val="both"/>
        <w:rPr>
          <w:rFonts w:ascii="Arial" w:eastAsia="標楷體" w:hAnsi="Arial" w:cs="Arial"/>
          <w:b/>
          <w:sz w:val="30"/>
        </w:rPr>
      </w:pPr>
      <w:r w:rsidRPr="00F54518">
        <w:rPr>
          <w:rFonts w:ascii="Arial" w:eastAsia="標楷體" w:hAnsi="標楷體" w:cs="Arial"/>
          <w:b/>
          <w:sz w:val="30"/>
        </w:rPr>
        <w:t>每位代表發言時間</w:t>
      </w:r>
      <w:r w:rsidR="00396ED3" w:rsidRPr="00F54518">
        <w:rPr>
          <w:rFonts w:ascii="Arial" w:eastAsia="標楷體" w:hAnsi="標楷體" w:cs="Arial"/>
          <w:b/>
          <w:sz w:val="30"/>
        </w:rPr>
        <w:t>為</w:t>
      </w:r>
      <w:r w:rsidRPr="00F54518">
        <w:rPr>
          <w:rFonts w:ascii="Arial" w:eastAsia="標楷體" w:hAnsi="Arial" w:cs="Arial"/>
          <w:b/>
          <w:sz w:val="30"/>
        </w:rPr>
        <w:t>3</w:t>
      </w:r>
      <w:r w:rsidRPr="00F54518">
        <w:rPr>
          <w:rFonts w:ascii="Arial" w:eastAsia="標楷體" w:hAnsi="標楷體" w:cs="Arial"/>
          <w:b/>
          <w:sz w:val="30"/>
        </w:rPr>
        <w:t>分鐘，</w:t>
      </w:r>
      <w:r w:rsidR="00CF6432" w:rsidRPr="00F54518">
        <w:rPr>
          <w:rFonts w:ascii="Arial" w:eastAsia="標楷體" w:hAnsi="標楷體" w:cs="Arial"/>
          <w:b/>
          <w:bCs/>
          <w:sz w:val="28"/>
          <w:szCs w:val="28"/>
        </w:rPr>
        <w:t>至多延長</w:t>
      </w:r>
      <w:r w:rsidR="00CF6432" w:rsidRPr="00F54518">
        <w:rPr>
          <w:rFonts w:ascii="Arial" w:eastAsia="標楷體" w:hAnsi="Arial" w:cs="Arial"/>
          <w:b/>
          <w:bCs/>
          <w:sz w:val="28"/>
          <w:szCs w:val="28"/>
        </w:rPr>
        <w:t>1</w:t>
      </w:r>
      <w:r w:rsidR="00CF6432" w:rsidRPr="00F54518">
        <w:rPr>
          <w:rFonts w:ascii="Arial" w:eastAsia="標楷體" w:hAnsi="標楷體" w:cs="Arial"/>
          <w:b/>
          <w:bCs/>
          <w:sz w:val="28"/>
          <w:szCs w:val="28"/>
        </w:rPr>
        <w:t>分鐘。</w:t>
      </w:r>
      <w:r w:rsidRPr="00F54518">
        <w:rPr>
          <w:rFonts w:ascii="Arial" w:eastAsia="標楷體" w:hAnsi="標楷體" w:cs="Arial"/>
          <w:b/>
          <w:sz w:val="30"/>
        </w:rPr>
        <w:t>於</w:t>
      </w:r>
      <w:r w:rsidR="00CF6432" w:rsidRPr="00F54518">
        <w:rPr>
          <w:rFonts w:ascii="Arial" w:eastAsia="標楷體" w:hAnsi="標楷體" w:cs="Arial"/>
          <w:b/>
          <w:sz w:val="30"/>
        </w:rPr>
        <w:t>發言開始</w:t>
      </w:r>
      <w:r w:rsidR="006525EE" w:rsidRPr="00F54518">
        <w:rPr>
          <w:rFonts w:ascii="Arial" w:eastAsia="標楷體" w:hAnsi="標楷體" w:cs="Arial"/>
          <w:b/>
          <w:sz w:val="30"/>
        </w:rPr>
        <w:t>第</w:t>
      </w:r>
      <w:r w:rsidR="006525EE" w:rsidRPr="00F54518">
        <w:rPr>
          <w:rFonts w:ascii="Arial" w:eastAsia="標楷體" w:hAnsi="Arial" w:cs="Arial"/>
          <w:b/>
          <w:sz w:val="30"/>
        </w:rPr>
        <w:t>2</w:t>
      </w:r>
      <w:r w:rsidR="006525EE" w:rsidRPr="00F54518">
        <w:rPr>
          <w:rFonts w:ascii="Arial" w:eastAsia="標楷體" w:hAnsi="標楷體" w:cs="Arial"/>
          <w:b/>
          <w:sz w:val="30"/>
        </w:rPr>
        <w:t>分鐘響鈴</w:t>
      </w:r>
      <w:r w:rsidR="006525EE" w:rsidRPr="00F54518">
        <w:rPr>
          <w:rFonts w:ascii="Arial" w:eastAsia="標楷體" w:hAnsi="Arial" w:cs="Arial"/>
          <w:b/>
          <w:sz w:val="30"/>
        </w:rPr>
        <w:t>1</w:t>
      </w:r>
      <w:r w:rsidR="006525EE" w:rsidRPr="00F54518">
        <w:rPr>
          <w:rFonts w:ascii="Arial" w:eastAsia="標楷體" w:hAnsi="標楷體" w:cs="Arial"/>
          <w:b/>
          <w:sz w:val="30"/>
        </w:rPr>
        <w:t>聲提醒發言代表，發言時間結束時響鈴</w:t>
      </w:r>
      <w:r w:rsidR="006525EE" w:rsidRPr="00F54518">
        <w:rPr>
          <w:rFonts w:ascii="Arial" w:eastAsia="標楷體" w:hAnsi="Arial" w:cs="Arial"/>
          <w:b/>
          <w:sz w:val="30"/>
        </w:rPr>
        <w:t>2</w:t>
      </w:r>
      <w:r w:rsidR="006525EE" w:rsidRPr="00F54518">
        <w:rPr>
          <w:rFonts w:ascii="Arial" w:eastAsia="標楷體" w:hAnsi="標楷體" w:cs="Arial"/>
          <w:b/>
          <w:sz w:val="30"/>
        </w:rPr>
        <w:t>聲，</w:t>
      </w:r>
      <w:r w:rsidR="001D2733" w:rsidRPr="00F54518">
        <w:rPr>
          <w:rFonts w:ascii="Arial" w:eastAsia="標楷體" w:hAnsi="標楷體" w:cs="Arial"/>
          <w:b/>
          <w:sz w:val="30"/>
        </w:rPr>
        <w:t>請</w:t>
      </w:r>
      <w:r w:rsidR="008B2EA3" w:rsidRPr="00F54518">
        <w:rPr>
          <w:rFonts w:ascii="Arial" w:eastAsia="標楷體" w:hAnsi="標楷體" w:cs="Arial"/>
          <w:b/>
          <w:sz w:val="30"/>
        </w:rPr>
        <w:t>發言代表停止發言。</w:t>
      </w:r>
      <w:r w:rsidR="005E099C" w:rsidRPr="00F54518">
        <w:rPr>
          <w:rFonts w:ascii="Arial" w:eastAsia="標楷體" w:hAnsi="標楷體" w:cs="Arial"/>
          <w:b/>
          <w:sz w:val="30"/>
        </w:rPr>
        <w:t>為節省時間，與書面或先前發言相同意見者，請摘要說明即可不必重複。</w:t>
      </w:r>
    </w:p>
    <w:p w:rsidR="0048775D" w:rsidRPr="00F54518" w:rsidRDefault="005E099C" w:rsidP="00C862DE">
      <w:pPr>
        <w:numPr>
          <w:ilvl w:val="0"/>
          <w:numId w:val="1"/>
        </w:numPr>
        <w:tabs>
          <w:tab w:val="clear" w:pos="480"/>
          <w:tab w:val="num" w:pos="720"/>
        </w:tabs>
        <w:spacing w:beforeLines="50" w:afterLines="50" w:line="560" w:lineRule="exact"/>
        <w:ind w:left="720" w:hanging="720"/>
        <w:jc w:val="both"/>
        <w:rPr>
          <w:rFonts w:ascii="Arial" w:eastAsia="標楷體" w:hAnsi="Arial" w:cs="Arial"/>
          <w:b/>
          <w:sz w:val="30"/>
        </w:rPr>
      </w:pPr>
      <w:r w:rsidRPr="00F54518">
        <w:rPr>
          <w:rFonts w:ascii="Arial" w:eastAsia="標楷體" w:hAnsi="標楷體" w:cs="Arial"/>
          <w:b/>
          <w:sz w:val="30"/>
        </w:rPr>
        <w:t>如登記發言者</w:t>
      </w:r>
      <w:r w:rsidR="007B5A5B" w:rsidRPr="00F54518">
        <w:rPr>
          <w:rFonts w:ascii="Arial" w:eastAsia="標楷體" w:hAnsi="標楷體" w:cs="Arial"/>
          <w:b/>
          <w:sz w:val="30"/>
        </w:rPr>
        <w:t>於會議時間內均</w:t>
      </w:r>
      <w:r w:rsidRPr="00F54518">
        <w:rPr>
          <w:rFonts w:ascii="Arial" w:eastAsia="標楷體" w:hAnsi="標楷體" w:cs="Arial"/>
          <w:b/>
          <w:sz w:val="30"/>
        </w:rPr>
        <w:t>已發言完畢，</w:t>
      </w:r>
      <w:r w:rsidR="007B5A5B" w:rsidRPr="00F54518">
        <w:rPr>
          <w:rFonts w:ascii="Arial" w:eastAsia="標楷體" w:hAnsi="標楷體" w:cs="Arial"/>
          <w:b/>
          <w:sz w:val="30"/>
        </w:rPr>
        <w:t>主席得視現場</w:t>
      </w:r>
      <w:r w:rsidR="00E20572" w:rsidRPr="00F54518">
        <w:rPr>
          <w:rFonts w:ascii="Arial" w:eastAsia="標楷體" w:hAnsi="標楷體" w:cs="Arial"/>
          <w:b/>
          <w:sz w:val="30"/>
        </w:rPr>
        <w:t>情況，再請與會者發言，並</w:t>
      </w:r>
      <w:r w:rsidRPr="00F54518">
        <w:rPr>
          <w:rFonts w:ascii="Arial" w:eastAsia="標楷體" w:hAnsi="標楷體" w:cs="Arial"/>
          <w:b/>
          <w:sz w:val="30"/>
        </w:rPr>
        <w:t>以未發言單位及舉手順序</w:t>
      </w:r>
      <w:r w:rsidR="00E20572" w:rsidRPr="00F54518">
        <w:rPr>
          <w:rFonts w:ascii="Arial" w:eastAsia="標楷體" w:hAnsi="標楷體" w:cs="Arial"/>
          <w:b/>
          <w:sz w:val="30"/>
        </w:rPr>
        <w:t>為之</w:t>
      </w:r>
      <w:r w:rsidR="007B5A5B" w:rsidRPr="00F54518">
        <w:rPr>
          <w:rFonts w:ascii="Arial" w:eastAsia="標楷體" w:hAnsi="標楷體" w:cs="Arial"/>
          <w:b/>
          <w:sz w:val="30"/>
        </w:rPr>
        <w:t>。</w:t>
      </w:r>
    </w:p>
    <w:p w:rsidR="001D2733" w:rsidRPr="00F54518" w:rsidRDefault="00F54518" w:rsidP="00C862DE">
      <w:pPr>
        <w:numPr>
          <w:ilvl w:val="0"/>
          <w:numId w:val="1"/>
        </w:numPr>
        <w:tabs>
          <w:tab w:val="clear" w:pos="480"/>
          <w:tab w:val="num" w:pos="720"/>
        </w:tabs>
        <w:spacing w:beforeLines="50" w:afterLines="50" w:line="560" w:lineRule="exact"/>
        <w:ind w:left="720" w:hanging="720"/>
        <w:jc w:val="both"/>
        <w:rPr>
          <w:rFonts w:ascii="Arial" w:eastAsia="標楷體" w:hAnsi="Arial" w:cs="Arial"/>
          <w:b/>
          <w:sz w:val="30"/>
        </w:rPr>
      </w:pPr>
      <w:r w:rsidRPr="00F54518">
        <w:rPr>
          <w:rFonts w:ascii="Arial" w:eastAsia="標楷體" w:hAnsi="標楷體" w:cs="Arial"/>
          <w:b/>
          <w:sz w:val="30"/>
        </w:rPr>
        <w:t>若</w:t>
      </w:r>
      <w:r w:rsidR="001D2733" w:rsidRPr="00F54518">
        <w:rPr>
          <w:rFonts w:ascii="Arial" w:eastAsia="標楷體" w:hAnsi="標楷體" w:cs="Arial"/>
          <w:b/>
          <w:sz w:val="30"/>
        </w:rPr>
        <w:t>受限</w:t>
      </w:r>
      <w:r w:rsidR="005F1ECB" w:rsidRPr="00F54518">
        <w:rPr>
          <w:rFonts w:ascii="Arial" w:eastAsia="標楷體" w:hAnsi="標楷體" w:cs="Arial"/>
          <w:b/>
          <w:sz w:val="30"/>
        </w:rPr>
        <w:t>於</w:t>
      </w:r>
      <w:r w:rsidR="001D2733" w:rsidRPr="00F54518">
        <w:rPr>
          <w:rFonts w:ascii="Arial" w:eastAsia="標楷體" w:hAnsi="標楷體" w:cs="Arial"/>
          <w:b/>
          <w:sz w:val="30"/>
        </w:rPr>
        <w:t>會議時間，如</w:t>
      </w:r>
      <w:r w:rsidR="0048775D" w:rsidRPr="00F54518">
        <w:rPr>
          <w:rFonts w:ascii="Arial" w:eastAsia="標楷體" w:hAnsi="標楷體" w:cs="Arial"/>
          <w:b/>
          <w:sz w:val="30"/>
        </w:rPr>
        <w:t>仍</w:t>
      </w:r>
      <w:r w:rsidR="001D2733" w:rsidRPr="00F54518">
        <w:rPr>
          <w:rFonts w:ascii="Arial" w:eastAsia="標楷體" w:hAnsi="標楷體" w:cs="Arial"/>
          <w:b/>
          <w:sz w:val="30"/>
        </w:rPr>
        <w:t>無法於現場充分發言者，歡迎於會後</w:t>
      </w:r>
      <w:r w:rsidRPr="00F54518">
        <w:rPr>
          <w:rFonts w:ascii="Arial" w:eastAsia="標楷體" w:hAnsi="Arial" w:cs="Arial"/>
          <w:b/>
          <w:sz w:val="30"/>
        </w:rPr>
        <w:t>3</w:t>
      </w:r>
      <w:r w:rsidRPr="00F54518">
        <w:rPr>
          <w:rFonts w:ascii="Arial" w:eastAsia="標楷體" w:hAnsi="標楷體" w:cs="Arial"/>
          <w:b/>
          <w:sz w:val="30"/>
        </w:rPr>
        <w:t>日內</w:t>
      </w:r>
      <w:r w:rsidR="001D2733" w:rsidRPr="00F54518">
        <w:rPr>
          <w:rFonts w:ascii="Arial" w:eastAsia="標楷體" w:hAnsi="標楷體" w:cs="Arial"/>
          <w:b/>
          <w:sz w:val="30"/>
        </w:rPr>
        <w:t>提供書面意見</w:t>
      </w:r>
      <w:r w:rsidRPr="00F54518">
        <w:rPr>
          <w:rFonts w:ascii="Arial" w:eastAsia="標楷體" w:hAnsi="Arial" w:cs="Arial"/>
          <w:b/>
          <w:sz w:val="30"/>
        </w:rPr>
        <w:t>mail</w:t>
      </w:r>
      <w:r w:rsidRPr="00F54518">
        <w:rPr>
          <w:rFonts w:ascii="Arial" w:eastAsia="標楷體" w:hAnsi="標楷體" w:cs="Arial"/>
          <w:b/>
          <w:sz w:val="30"/>
        </w:rPr>
        <w:t>至本會</w:t>
      </w:r>
      <w:r w:rsidRPr="00F54518">
        <w:rPr>
          <w:rFonts w:ascii="Arial" w:eastAsia="標楷體" w:hAnsi="Arial" w:cs="Arial"/>
          <w:b/>
          <w:sz w:val="30"/>
        </w:rPr>
        <w:t>ncc4003@ncc.gov.tw</w:t>
      </w:r>
      <w:r w:rsidR="001D2733" w:rsidRPr="00F54518">
        <w:rPr>
          <w:rFonts w:ascii="Arial" w:eastAsia="標楷體" w:hAnsi="標楷體" w:cs="Arial"/>
          <w:b/>
          <w:sz w:val="30"/>
        </w:rPr>
        <w:t>。</w:t>
      </w:r>
    </w:p>
    <w:sectPr w:rsidR="001D2733" w:rsidRPr="00F545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1E" w:rsidRDefault="00757B1E"/>
  </w:endnote>
  <w:endnote w:type="continuationSeparator" w:id="0">
    <w:p w:rsidR="00757B1E" w:rsidRDefault="00757B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1E" w:rsidRDefault="00757B1E"/>
  </w:footnote>
  <w:footnote w:type="continuationSeparator" w:id="0">
    <w:p w:rsidR="00757B1E" w:rsidRDefault="00757B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DF5"/>
    <w:multiLevelType w:val="hybridMultilevel"/>
    <w:tmpl w:val="59E406CE"/>
    <w:lvl w:ilvl="0" w:tplc="6A0CA4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75F"/>
    <w:rsid w:val="00023832"/>
    <w:rsid w:val="000A775F"/>
    <w:rsid w:val="00112090"/>
    <w:rsid w:val="001746CA"/>
    <w:rsid w:val="001947EC"/>
    <w:rsid w:val="001A3180"/>
    <w:rsid w:val="001D2733"/>
    <w:rsid w:val="00255696"/>
    <w:rsid w:val="002D4C55"/>
    <w:rsid w:val="002F3750"/>
    <w:rsid w:val="002F6D82"/>
    <w:rsid w:val="00324612"/>
    <w:rsid w:val="00396ED3"/>
    <w:rsid w:val="004103A0"/>
    <w:rsid w:val="00480BE8"/>
    <w:rsid w:val="0048775D"/>
    <w:rsid w:val="005358CB"/>
    <w:rsid w:val="00544B33"/>
    <w:rsid w:val="00576001"/>
    <w:rsid w:val="005E099C"/>
    <w:rsid w:val="005F1ECB"/>
    <w:rsid w:val="005F431D"/>
    <w:rsid w:val="0060376D"/>
    <w:rsid w:val="00651395"/>
    <w:rsid w:val="006525EE"/>
    <w:rsid w:val="007365A9"/>
    <w:rsid w:val="00755041"/>
    <w:rsid w:val="00757B1E"/>
    <w:rsid w:val="007B5A5B"/>
    <w:rsid w:val="008B2EA3"/>
    <w:rsid w:val="00961332"/>
    <w:rsid w:val="00A041A9"/>
    <w:rsid w:val="00A84CAB"/>
    <w:rsid w:val="00AA6831"/>
    <w:rsid w:val="00BE22CC"/>
    <w:rsid w:val="00C1599D"/>
    <w:rsid w:val="00C23847"/>
    <w:rsid w:val="00C4136E"/>
    <w:rsid w:val="00C54C0D"/>
    <w:rsid w:val="00C70402"/>
    <w:rsid w:val="00C862DE"/>
    <w:rsid w:val="00CB4A9C"/>
    <w:rsid w:val="00CF6432"/>
    <w:rsid w:val="00D463DA"/>
    <w:rsid w:val="00D61D3C"/>
    <w:rsid w:val="00DE4EFF"/>
    <w:rsid w:val="00E20572"/>
    <w:rsid w:val="00E91240"/>
    <w:rsid w:val="00E92855"/>
    <w:rsid w:val="00F54518"/>
    <w:rsid w:val="00F8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775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3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65A9"/>
    <w:rPr>
      <w:kern w:val="2"/>
    </w:rPr>
  </w:style>
  <w:style w:type="paragraph" w:styleId="a6">
    <w:name w:val="footer"/>
    <w:basedOn w:val="a"/>
    <w:link w:val="a7"/>
    <w:rsid w:val="0073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65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o\Application%20Data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ftc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聽證應行注意事項</dc:title>
  <dc:creator>ftc</dc:creator>
  <cp:lastModifiedBy>綜合規劃處競爭政策科黃天陽</cp:lastModifiedBy>
  <cp:revision>2</cp:revision>
  <cp:lastPrinted>2009-04-23T03:11:00Z</cp:lastPrinted>
  <dcterms:created xsi:type="dcterms:W3CDTF">2018-01-12T09:47:00Z</dcterms:created>
  <dcterms:modified xsi:type="dcterms:W3CDTF">2018-01-12T09:47:00Z</dcterms:modified>
</cp:coreProperties>
</file>